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7836C" w14:textId="7172532D" w:rsidR="00435B1B" w:rsidRPr="00A64846" w:rsidRDefault="000923DC" w:rsidP="009E6BE6">
      <w:pPr>
        <w:snapToGrid w:val="0"/>
        <w:spacing w:line="20" w:lineRule="atLeast"/>
        <w:jc w:val="center"/>
        <w:rPr>
          <w:b/>
          <w:sz w:val="28"/>
          <w:szCs w:val="28"/>
        </w:rPr>
      </w:pPr>
      <w:r>
        <w:rPr>
          <w:rFonts w:hint="eastAsia"/>
          <w:b/>
          <w:sz w:val="28"/>
          <w:szCs w:val="28"/>
        </w:rPr>
        <w:t>令和４</w:t>
      </w:r>
      <w:r w:rsidR="009E6BE6">
        <w:rPr>
          <w:rFonts w:hint="eastAsia"/>
          <w:b/>
          <w:sz w:val="28"/>
          <w:szCs w:val="28"/>
        </w:rPr>
        <w:t>年度　第</w:t>
      </w:r>
      <w:r>
        <w:rPr>
          <w:rFonts w:hint="eastAsia"/>
          <w:b/>
          <w:sz w:val="28"/>
          <w:szCs w:val="28"/>
        </w:rPr>
        <w:t>7４</w:t>
      </w:r>
      <w:r w:rsidR="009E6BE6">
        <w:rPr>
          <w:rFonts w:hint="eastAsia"/>
          <w:b/>
          <w:sz w:val="28"/>
          <w:szCs w:val="28"/>
        </w:rPr>
        <w:t>回高体連函館支部春季バドミントン大会</w:t>
      </w:r>
      <w:r w:rsidR="00435B1B" w:rsidRPr="00A64846">
        <w:rPr>
          <w:rFonts w:hint="eastAsia"/>
          <w:b/>
          <w:sz w:val="28"/>
          <w:szCs w:val="28"/>
        </w:rPr>
        <w:t>開催要項</w:t>
      </w:r>
    </w:p>
    <w:p w14:paraId="7AD9914F" w14:textId="77777777" w:rsidR="00435B1B" w:rsidRDefault="00435B1B" w:rsidP="00435B1B">
      <w:pPr>
        <w:snapToGrid w:val="0"/>
        <w:spacing w:line="20" w:lineRule="atLeast"/>
        <w:jc w:val="left"/>
        <w:rPr>
          <w:szCs w:val="21"/>
        </w:rPr>
      </w:pPr>
    </w:p>
    <w:p w14:paraId="07A8840E" w14:textId="15FA6A11" w:rsidR="00435B1B" w:rsidRDefault="00435B1B" w:rsidP="00435B1B">
      <w:pPr>
        <w:snapToGrid w:val="0"/>
        <w:spacing w:line="20" w:lineRule="atLeast"/>
        <w:jc w:val="left"/>
        <w:rPr>
          <w:szCs w:val="21"/>
        </w:rPr>
      </w:pPr>
      <w:r>
        <w:rPr>
          <w:rFonts w:hint="eastAsia"/>
          <w:szCs w:val="21"/>
        </w:rPr>
        <w:t>１．主　　催　　北海道高等学校体育連盟函館支部</w:t>
      </w:r>
    </w:p>
    <w:p w14:paraId="42C3B896" w14:textId="77777777" w:rsidR="00D83E63" w:rsidRDefault="00D83E63" w:rsidP="00435B1B">
      <w:pPr>
        <w:snapToGrid w:val="0"/>
        <w:spacing w:line="20" w:lineRule="atLeast"/>
        <w:jc w:val="left"/>
        <w:rPr>
          <w:szCs w:val="21"/>
        </w:rPr>
      </w:pPr>
    </w:p>
    <w:p w14:paraId="66DEC667" w14:textId="77777777" w:rsidR="00435B1B" w:rsidRDefault="00435B1B" w:rsidP="00435B1B">
      <w:pPr>
        <w:snapToGrid w:val="0"/>
        <w:spacing w:line="20" w:lineRule="atLeast"/>
        <w:jc w:val="left"/>
        <w:rPr>
          <w:szCs w:val="21"/>
        </w:rPr>
      </w:pPr>
      <w:r>
        <w:rPr>
          <w:rFonts w:hint="eastAsia"/>
          <w:szCs w:val="21"/>
        </w:rPr>
        <w:t>２．主　　管　　北海道高等学校体育連盟函館支部バドミントン専門部</w:t>
      </w:r>
    </w:p>
    <w:p w14:paraId="0B6E5BE7" w14:textId="698D24FC" w:rsidR="00435B1B" w:rsidRDefault="00435B1B" w:rsidP="00435B1B">
      <w:pPr>
        <w:snapToGrid w:val="0"/>
        <w:spacing w:line="20" w:lineRule="atLeast"/>
        <w:jc w:val="left"/>
        <w:rPr>
          <w:szCs w:val="21"/>
        </w:rPr>
      </w:pPr>
      <w:r>
        <w:rPr>
          <w:rFonts w:hint="eastAsia"/>
          <w:szCs w:val="21"/>
        </w:rPr>
        <w:t xml:space="preserve">　　　　　　　　函館地区バドミントン協会</w:t>
      </w:r>
    </w:p>
    <w:p w14:paraId="66D0D739" w14:textId="77777777" w:rsidR="00D83E63" w:rsidRDefault="00D83E63" w:rsidP="00435B1B">
      <w:pPr>
        <w:snapToGrid w:val="0"/>
        <w:spacing w:line="20" w:lineRule="atLeast"/>
        <w:jc w:val="left"/>
        <w:rPr>
          <w:szCs w:val="21"/>
        </w:rPr>
      </w:pPr>
    </w:p>
    <w:p w14:paraId="23C85169" w14:textId="4E51D41F" w:rsidR="00435B1B" w:rsidRDefault="00435B1B" w:rsidP="00435B1B">
      <w:pPr>
        <w:snapToGrid w:val="0"/>
        <w:spacing w:line="20" w:lineRule="atLeast"/>
        <w:jc w:val="left"/>
        <w:rPr>
          <w:kern w:val="0"/>
          <w:szCs w:val="21"/>
        </w:rPr>
      </w:pPr>
      <w:r>
        <w:rPr>
          <w:rFonts w:hint="eastAsia"/>
          <w:szCs w:val="21"/>
        </w:rPr>
        <w:t>３．</w:t>
      </w:r>
      <w:r w:rsidRPr="00435B1B">
        <w:rPr>
          <w:rFonts w:hint="eastAsia"/>
          <w:spacing w:val="52"/>
          <w:kern w:val="0"/>
          <w:szCs w:val="21"/>
          <w:fitText w:val="840" w:id="1775412992"/>
        </w:rPr>
        <w:t>当番</w:t>
      </w:r>
      <w:r w:rsidRPr="00435B1B">
        <w:rPr>
          <w:rFonts w:hint="eastAsia"/>
          <w:spacing w:val="1"/>
          <w:kern w:val="0"/>
          <w:szCs w:val="21"/>
          <w:fitText w:val="840" w:id="1775412992"/>
        </w:rPr>
        <w:t>校</w:t>
      </w:r>
      <w:r w:rsidR="009E6BE6">
        <w:rPr>
          <w:rFonts w:hint="eastAsia"/>
          <w:kern w:val="0"/>
          <w:szCs w:val="21"/>
        </w:rPr>
        <w:t xml:space="preserve">　　北海道函館工業高等学校</w:t>
      </w:r>
      <w:r>
        <w:rPr>
          <w:rFonts w:hint="eastAsia"/>
          <w:kern w:val="0"/>
          <w:szCs w:val="21"/>
        </w:rPr>
        <w:t xml:space="preserve">　（TEL</w:t>
      </w:r>
      <w:r>
        <w:rPr>
          <w:kern w:val="0"/>
          <w:szCs w:val="21"/>
        </w:rPr>
        <w:t xml:space="preserve"> 0138-51-2271</w:t>
      </w:r>
      <w:r w:rsidR="009E6BE6">
        <w:rPr>
          <w:rFonts w:hint="eastAsia"/>
          <w:kern w:val="0"/>
          <w:szCs w:val="21"/>
        </w:rPr>
        <w:t xml:space="preserve">　FAX 0138-51-2273</w:t>
      </w:r>
      <w:r>
        <w:rPr>
          <w:rFonts w:hint="eastAsia"/>
          <w:kern w:val="0"/>
          <w:szCs w:val="21"/>
        </w:rPr>
        <w:t>）</w:t>
      </w:r>
    </w:p>
    <w:p w14:paraId="56E7EE3A" w14:textId="77777777" w:rsidR="00435B1B" w:rsidRDefault="00435B1B" w:rsidP="00435B1B">
      <w:pPr>
        <w:snapToGrid w:val="0"/>
        <w:spacing w:line="20" w:lineRule="atLeast"/>
        <w:jc w:val="left"/>
        <w:rPr>
          <w:kern w:val="0"/>
          <w:szCs w:val="21"/>
        </w:rPr>
      </w:pPr>
    </w:p>
    <w:p w14:paraId="1AAB130B" w14:textId="64D5AAEF" w:rsidR="00435B1B" w:rsidRDefault="00B0446F" w:rsidP="00435B1B">
      <w:pPr>
        <w:snapToGrid w:val="0"/>
        <w:spacing w:line="20" w:lineRule="atLeast"/>
        <w:jc w:val="left"/>
        <w:rPr>
          <w:kern w:val="0"/>
          <w:szCs w:val="21"/>
        </w:rPr>
      </w:pPr>
      <w:r>
        <w:rPr>
          <w:rFonts w:hint="eastAsia"/>
          <w:kern w:val="0"/>
          <w:szCs w:val="21"/>
        </w:rPr>
        <w:t>４．期　　日　　令和</w:t>
      </w:r>
      <w:r w:rsidR="009A5D95">
        <w:rPr>
          <w:rFonts w:hint="eastAsia"/>
          <w:kern w:val="0"/>
          <w:szCs w:val="21"/>
        </w:rPr>
        <w:t>４年４月２１日（木</w:t>
      </w:r>
      <w:r w:rsidR="000923DC">
        <w:rPr>
          <w:rFonts w:hint="eastAsia"/>
          <w:kern w:val="0"/>
          <w:szCs w:val="21"/>
        </w:rPr>
        <w:t>）　２２</w:t>
      </w:r>
      <w:r w:rsidR="009A5D95">
        <w:rPr>
          <w:rFonts w:hint="eastAsia"/>
          <w:kern w:val="0"/>
          <w:szCs w:val="21"/>
        </w:rPr>
        <w:t>日（金</w:t>
      </w:r>
      <w:r>
        <w:rPr>
          <w:rFonts w:hint="eastAsia"/>
          <w:kern w:val="0"/>
          <w:szCs w:val="21"/>
        </w:rPr>
        <w:t xml:space="preserve">）　</w:t>
      </w:r>
      <w:r w:rsidR="000923DC">
        <w:rPr>
          <w:rFonts w:hint="eastAsia"/>
          <w:kern w:val="0"/>
          <w:szCs w:val="21"/>
        </w:rPr>
        <w:t>２３</w:t>
      </w:r>
      <w:r w:rsidR="009A5D95">
        <w:rPr>
          <w:rFonts w:hint="eastAsia"/>
          <w:kern w:val="0"/>
          <w:szCs w:val="21"/>
        </w:rPr>
        <w:t>日（土</w:t>
      </w:r>
      <w:r w:rsidR="00435B1B">
        <w:rPr>
          <w:rFonts w:hint="eastAsia"/>
          <w:kern w:val="0"/>
          <w:szCs w:val="21"/>
        </w:rPr>
        <w:t>）</w:t>
      </w:r>
    </w:p>
    <w:p w14:paraId="30065D05" w14:textId="77777777" w:rsidR="00435B1B" w:rsidRPr="000923DC" w:rsidRDefault="00435B1B" w:rsidP="00435B1B">
      <w:pPr>
        <w:snapToGrid w:val="0"/>
        <w:spacing w:line="20" w:lineRule="atLeast"/>
        <w:jc w:val="left"/>
        <w:rPr>
          <w:kern w:val="0"/>
          <w:szCs w:val="21"/>
        </w:rPr>
      </w:pPr>
    </w:p>
    <w:p w14:paraId="7F2B625A" w14:textId="6BD9D115" w:rsidR="00435B1B" w:rsidRDefault="00435B1B" w:rsidP="00435B1B">
      <w:pPr>
        <w:snapToGrid w:val="0"/>
        <w:spacing w:line="20" w:lineRule="atLeast"/>
        <w:jc w:val="left"/>
        <w:rPr>
          <w:kern w:val="0"/>
          <w:szCs w:val="21"/>
        </w:rPr>
      </w:pPr>
      <w:r>
        <w:rPr>
          <w:rFonts w:hint="eastAsia"/>
          <w:kern w:val="0"/>
          <w:szCs w:val="21"/>
        </w:rPr>
        <w:t>５．日　　程</w:t>
      </w:r>
      <w:r w:rsidR="0032620D">
        <w:rPr>
          <w:rFonts w:hint="eastAsia"/>
          <w:kern w:val="0"/>
          <w:szCs w:val="21"/>
        </w:rPr>
        <w:t xml:space="preserve">　　</w:t>
      </w:r>
      <w:r w:rsidR="000923DC">
        <w:rPr>
          <w:rFonts w:hint="eastAsia"/>
          <w:kern w:val="0"/>
          <w:szCs w:val="21"/>
        </w:rPr>
        <w:t>４月２１</w:t>
      </w:r>
      <w:r>
        <w:rPr>
          <w:rFonts w:hint="eastAsia"/>
          <w:kern w:val="0"/>
          <w:szCs w:val="21"/>
        </w:rPr>
        <w:t>日（</w:t>
      </w:r>
      <w:r w:rsidR="000923DC">
        <w:rPr>
          <w:rFonts w:hint="eastAsia"/>
          <w:kern w:val="0"/>
          <w:szCs w:val="21"/>
        </w:rPr>
        <w:t>木</w:t>
      </w:r>
      <w:r w:rsidR="0032620D">
        <w:rPr>
          <w:rFonts w:hint="eastAsia"/>
          <w:kern w:val="0"/>
          <w:szCs w:val="21"/>
        </w:rPr>
        <w:t>）</w:t>
      </w:r>
      <w:r w:rsidR="00E43D58">
        <w:rPr>
          <w:rFonts w:hint="eastAsia"/>
          <w:kern w:val="0"/>
          <w:szCs w:val="21"/>
        </w:rPr>
        <w:t xml:space="preserve">　</w:t>
      </w:r>
      <w:r w:rsidR="0032620D">
        <w:rPr>
          <w:rFonts w:hint="eastAsia"/>
          <w:kern w:val="0"/>
          <w:szCs w:val="21"/>
        </w:rPr>
        <w:t xml:space="preserve">　</w:t>
      </w:r>
      <w:r>
        <w:rPr>
          <w:rFonts w:hint="eastAsia"/>
          <w:kern w:val="0"/>
          <w:szCs w:val="21"/>
        </w:rPr>
        <w:t xml:space="preserve">監督会議　</w:t>
      </w:r>
      <w:r w:rsidR="00E43D58">
        <w:rPr>
          <w:rFonts w:hint="eastAsia"/>
          <w:kern w:val="0"/>
          <w:szCs w:val="21"/>
        </w:rPr>
        <w:t xml:space="preserve">　</w:t>
      </w:r>
      <w:r w:rsidR="00C346EA">
        <w:rPr>
          <w:rFonts w:hint="eastAsia"/>
          <w:kern w:val="0"/>
          <w:szCs w:val="21"/>
        </w:rPr>
        <w:t>学校対抗戦（男女</w:t>
      </w:r>
      <w:r>
        <w:rPr>
          <w:rFonts w:hint="eastAsia"/>
          <w:kern w:val="0"/>
          <w:szCs w:val="21"/>
        </w:rPr>
        <w:t>団体戦</w:t>
      </w:r>
      <w:r w:rsidR="00C346EA">
        <w:rPr>
          <w:rFonts w:hint="eastAsia"/>
          <w:kern w:val="0"/>
          <w:szCs w:val="21"/>
        </w:rPr>
        <w:t>）</w:t>
      </w:r>
      <w:r w:rsidR="00E43D58">
        <w:rPr>
          <w:rFonts w:hint="eastAsia"/>
          <w:kern w:val="0"/>
          <w:szCs w:val="21"/>
        </w:rPr>
        <w:t xml:space="preserve">　</w:t>
      </w:r>
      <w:r w:rsidR="00F72A2F">
        <w:rPr>
          <w:rFonts w:hint="eastAsia"/>
          <w:kern w:val="0"/>
          <w:szCs w:val="21"/>
        </w:rPr>
        <w:t xml:space="preserve">　　　　</w:t>
      </w:r>
      <w:r>
        <w:rPr>
          <w:rFonts w:hint="eastAsia"/>
          <w:kern w:val="0"/>
          <w:szCs w:val="21"/>
        </w:rPr>
        <w:t>（開場</w:t>
      </w:r>
      <w:r w:rsidR="0032620D">
        <w:rPr>
          <w:rFonts w:hint="eastAsia"/>
          <w:kern w:val="0"/>
          <w:szCs w:val="21"/>
        </w:rPr>
        <w:t xml:space="preserve">　</w:t>
      </w:r>
      <w:r>
        <w:rPr>
          <w:rFonts w:hint="eastAsia"/>
          <w:kern w:val="0"/>
          <w:szCs w:val="21"/>
        </w:rPr>
        <w:t>８：００）</w:t>
      </w:r>
    </w:p>
    <w:p w14:paraId="28AD4334" w14:textId="3C275CED" w:rsidR="002936F1" w:rsidRDefault="002936F1" w:rsidP="00435B1B">
      <w:pPr>
        <w:snapToGrid w:val="0"/>
        <w:spacing w:line="20" w:lineRule="atLeast"/>
        <w:jc w:val="left"/>
        <w:rPr>
          <w:kern w:val="0"/>
          <w:szCs w:val="21"/>
        </w:rPr>
      </w:pPr>
      <w:r>
        <w:rPr>
          <w:rFonts w:hint="eastAsia"/>
          <w:kern w:val="0"/>
          <w:szCs w:val="21"/>
        </w:rPr>
        <w:t xml:space="preserve">　　　　　　　　　　　　　　　　　　　　　　　　個人対抗戦</w:t>
      </w:r>
      <w:r w:rsidR="00240127">
        <w:rPr>
          <w:rFonts w:hint="eastAsia"/>
          <w:kern w:val="0"/>
          <w:szCs w:val="21"/>
        </w:rPr>
        <w:t>ＡＢ</w:t>
      </w:r>
      <w:r>
        <w:rPr>
          <w:rFonts w:hint="eastAsia"/>
          <w:kern w:val="0"/>
          <w:szCs w:val="21"/>
        </w:rPr>
        <w:t>（男女個人戦）</w:t>
      </w:r>
    </w:p>
    <w:p w14:paraId="3E691939" w14:textId="4F339140" w:rsidR="0032620D" w:rsidRDefault="00B0446F" w:rsidP="00435B1B">
      <w:pPr>
        <w:snapToGrid w:val="0"/>
        <w:spacing w:line="20" w:lineRule="atLeast"/>
        <w:jc w:val="left"/>
        <w:rPr>
          <w:kern w:val="0"/>
          <w:szCs w:val="21"/>
        </w:rPr>
      </w:pPr>
      <w:r>
        <w:rPr>
          <w:rFonts w:hint="eastAsia"/>
          <w:kern w:val="0"/>
          <w:szCs w:val="21"/>
        </w:rPr>
        <w:t xml:space="preserve">　　　　　　　　</w:t>
      </w:r>
      <w:r w:rsidR="000923DC">
        <w:rPr>
          <w:rFonts w:hint="eastAsia"/>
          <w:kern w:val="0"/>
          <w:szCs w:val="21"/>
        </w:rPr>
        <w:t>４月２２日（金</w:t>
      </w:r>
      <w:r w:rsidR="0032620D">
        <w:rPr>
          <w:rFonts w:hint="eastAsia"/>
          <w:kern w:val="0"/>
          <w:szCs w:val="21"/>
        </w:rPr>
        <w:t xml:space="preserve">）　</w:t>
      </w:r>
      <w:r w:rsidR="00E43D58">
        <w:rPr>
          <w:rFonts w:hint="eastAsia"/>
          <w:kern w:val="0"/>
          <w:szCs w:val="21"/>
        </w:rPr>
        <w:t xml:space="preserve">　</w:t>
      </w:r>
      <w:r w:rsidR="0032620D">
        <w:rPr>
          <w:rFonts w:hint="eastAsia"/>
          <w:kern w:val="0"/>
          <w:szCs w:val="21"/>
        </w:rPr>
        <w:t xml:space="preserve">競技開始　</w:t>
      </w:r>
      <w:r w:rsidR="00E43D58">
        <w:rPr>
          <w:rFonts w:hint="eastAsia"/>
          <w:kern w:val="0"/>
          <w:szCs w:val="21"/>
        </w:rPr>
        <w:t xml:space="preserve">　</w:t>
      </w:r>
      <w:r w:rsidR="00C346EA">
        <w:rPr>
          <w:rFonts w:hint="eastAsia"/>
          <w:kern w:val="0"/>
          <w:szCs w:val="21"/>
        </w:rPr>
        <w:t>個人対抗戦</w:t>
      </w:r>
      <w:r w:rsidR="00240127">
        <w:rPr>
          <w:rFonts w:hint="eastAsia"/>
          <w:kern w:val="0"/>
          <w:szCs w:val="21"/>
        </w:rPr>
        <w:t>ＡＢ</w:t>
      </w:r>
      <w:r w:rsidR="00C346EA">
        <w:rPr>
          <w:rFonts w:hint="eastAsia"/>
          <w:kern w:val="0"/>
          <w:szCs w:val="21"/>
        </w:rPr>
        <w:t>（男女</w:t>
      </w:r>
      <w:r w:rsidR="0032620D">
        <w:rPr>
          <w:rFonts w:hint="eastAsia"/>
          <w:kern w:val="0"/>
          <w:szCs w:val="21"/>
        </w:rPr>
        <w:t>個人戦</w:t>
      </w:r>
      <w:r w:rsidR="00C346EA">
        <w:rPr>
          <w:rFonts w:hint="eastAsia"/>
          <w:kern w:val="0"/>
          <w:szCs w:val="21"/>
        </w:rPr>
        <w:t>）</w:t>
      </w:r>
      <w:r w:rsidR="0032620D">
        <w:rPr>
          <w:rFonts w:hint="eastAsia"/>
          <w:kern w:val="0"/>
          <w:szCs w:val="21"/>
        </w:rPr>
        <w:t xml:space="preserve">　　</w:t>
      </w:r>
      <w:r w:rsidR="00E43D58">
        <w:rPr>
          <w:rFonts w:hint="eastAsia"/>
          <w:kern w:val="0"/>
          <w:szCs w:val="21"/>
        </w:rPr>
        <w:t xml:space="preserve">　</w:t>
      </w:r>
      <w:r w:rsidR="002936F1">
        <w:rPr>
          <w:rFonts w:hint="eastAsia"/>
          <w:kern w:val="0"/>
          <w:szCs w:val="21"/>
        </w:rPr>
        <w:t>（開場　８</w:t>
      </w:r>
      <w:r w:rsidR="0032620D">
        <w:rPr>
          <w:rFonts w:hint="eastAsia"/>
          <w:kern w:val="0"/>
          <w:szCs w:val="21"/>
        </w:rPr>
        <w:t>：００）</w:t>
      </w:r>
    </w:p>
    <w:p w14:paraId="60F9635E" w14:textId="7F2A9C36" w:rsidR="0032620D" w:rsidRDefault="00B0446F" w:rsidP="00435B1B">
      <w:pPr>
        <w:snapToGrid w:val="0"/>
        <w:spacing w:line="20" w:lineRule="atLeast"/>
        <w:jc w:val="left"/>
        <w:rPr>
          <w:kern w:val="0"/>
          <w:szCs w:val="21"/>
        </w:rPr>
      </w:pPr>
      <w:r>
        <w:rPr>
          <w:rFonts w:hint="eastAsia"/>
          <w:kern w:val="0"/>
          <w:szCs w:val="21"/>
        </w:rPr>
        <w:t xml:space="preserve">　　　　　　　　</w:t>
      </w:r>
      <w:r w:rsidR="009E6BE6">
        <w:rPr>
          <w:rFonts w:hint="eastAsia"/>
          <w:kern w:val="0"/>
          <w:szCs w:val="21"/>
        </w:rPr>
        <w:t>４</w:t>
      </w:r>
      <w:r>
        <w:rPr>
          <w:rFonts w:hint="eastAsia"/>
          <w:kern w:val="0"/>
          <w:szCs w:val="21"/>
        </w:rPr>
        <w:t>月</w:t>
      </w:r>
      <w:r w:rsidR="000923DC">
        <w:rPr>
          <w:rFonts w:hint="eastAsia"/>
          <w:kern w:val="0"/>
          <w:szCs w:val="21"/>
        </w:rPr>
        <w:t>２３日（土</w:t>
      </w:r>
      <w:r w:rsidR="0032620D">
        <w:rPr>
          <w:rFonts w:hint="eastAsia"/>
          <w:kern w:val="0"/>
          <w:szCs w:val="21"/>
        </w:rPr>
        <w:t xml:space="preserve">）　</w:t>
      </w:r>
      <w:r w:rsidR="00E43D58">
        <w:rPr>
          <w:rFonts w:hint="eastAsia"/>
          <w:kern w:val="0"/>
          <w:szCs w:val="21"/>
        </w:rPr>
        <w:t xml:space="preserve">　</w:t>
      </w:r>
      <w:r w:rsidR="0032620D">
        <w:rPr>
          <w:rFonts w:hint="eastAsia"/>
          <w:kern w:val="0"/>
          <w:szCs w:val="21"/>
        </w:rPr>
        <w:t xml:space="preserve">競技開始　</w:t>
      </w:r>
      <w:r w:rsidR="00E43D58">
        <w:rPr>
          <w:rFonts w:hint="eastAsia"/>
          <w:kern w:val="0"/>
          <w:szCs w:val="21"/>
        </w:rPr>
        <w:t xml:space="preserve">　</w:t>
      </w:r>
      <w:r w:rsidR="00C346EA">
        <w:rPr>
          <w:rFonts w:hint="eastAsia"/>
          <w:kern w:val="0"/>
          <w:szCs w:val="21"/>
        </w:rPr>
        <w:t>個人対抗戦</w:t>
      </w:r>
      <w:r w:rsidR="00240127">
        <w:rPr>
          <w:rFonts w:hint="eastAsia"/>
          <w:kern w:val="0"/>
          <w:szCs w:val="21"/>
        </w:rPr>
        <w:t>ＡＢ</w:t>
      </w:r>
      <w:r w:rsidR="00C346EA">
        <w:rPr>
          <w:rFonts w:hint="eastAsia"/>
          <w:kern w:val="0"/>
          <w:szCs w:val="21"/>
        </w:rPr>
        <w:t>（男女個人戦）</w:t>
      </w:r>
      <w:r w:rsidR="00240127">
        <w:rPr>
          <w:rFonts w:hint="eastAsia"/>
          <w:kern w:val="0"/>
          <w:szCs w:val="21"/>
        </w:rPr>
        <w:t xml:space="preserve">　</w:t>
      </w:r>
      <w:r w:rsidR="00E43D58">
        <w:rPr>
          <w:rFonts w:hint="eastAsia"/>
          <w:kern w:val="0"/>
          <w:szCs w:val="21"/>
        </w:rPr>
        <w:t xml:space="preserve">　</w:t>
      </w:r>
      <w:r w:rsidR="002936F1">
        <w:rPr>
          <w:rFonts w:hint="eastAsia"/>
          <w:kern w:val="0"/>
          <w:szCs w:val="21"/>
        </w:rPr>
        <w:t xml:space="preserve">　（開場　８</w:t>
      </w:r>
      <w:r w:rsidR="0032620D">
        <w:rPr>
          <w:rFonts w:hint="eastAsia"/>
          <w:kern w:val="0"/>
          <w:szCs w:val="21"/>
        </w:rPr>
        <w:t>：００）</w:t>
      </w:r>
    </w:p>
    <w:p w14:paraId="5A65E7CF" w14:textId="21C502B8" w:rsidR="00C346EA" w:rsidRPr="00C346EA" w:rsidRDefault="00C346EA" w:rsidP="00435B1B">
      <w:pPr>
        <w:snapToGrid w:val="0"/>
        <w:spacing w:line="20" w:lineRule="atLeast"/>
        <w:jc w:val="left"/>
        <w:rPr>
          <w:kern w:val="0"/>
          <w:szCs w:val="21"/>
        </w:rPr>
      </w:pPr>
      <w:r>
        <w:rPr>
          <w:rFonts w:hint="eastAsia"/>
          <w:kern w:val="0"/>
          <w:szCs w:val="21"/>
        </w:rPr>
        <w:t xml:space="preserve">　　　　　　　　　　　　　　　　　　</w:t>
      </w:r>
      <w:r w:rsidR="00F72A2F">
        <w:rPr>
          <w:rFonts w:hint="eastAsia"/>
          <w:kern w:val="0"/>
          <w:szCs w:val="21"/>
        </w:rPr>
        <w:t>※開会式・閉会式は実施しない。賞状は結果がわかり次第随時授与する。</w:t>
      </w:r>
    </w:p>
    <w:p w14:paraId="127AE82A" w14:textId="15B68E34" w:rsidR="0032620D" w:rsidRDefault="00AD0724" w:rsidP="00435B1B">
      <w:pPr>
        <w:snapToGrid w:val="0"/>
        <w:spacing w:line="20" w:lineRule="atLeast"/>
        <w:jc w:val="left"/>
        <w:rPr>
          <w:b/>
          <w:kern w:val="0"/>
          <w:szCs w:val="21"/>
          <w:u w:val="single"/>
        </w:rPr>
      </w:pPr>
      <w:r>
        <w:rPr>
          <w:rFonts w:hint="eastAsia"/>
          <w:kern w:val="0"/>
          <w:szCs w:val="21"/>
        </w:rPr>
        <w:t xml:space="preserve">　　　　　　　　　　　　　　　　　　</w:t>
      </w:r>
      <w:r w:rsidR="00CA0D80">
        <w:rPr>
          <w:rFonts w:hint="eastAsia"/>
          <w:b/>
          <w:kern w:val="0"/>
          <w:szCs w:val="21"/>
          <w:u w:val="single"/>
        </w:rPr>
        <w:t>※今大会は無観客での開催となりますので、保護者等の入場はできません</w:t>
      </w:r>
    </w:p>
    <w:p w14:paraId="35466581" w14:textId="77777777" w:rsidR="00A042FD" w:rsidRPr="00AD0724" w:rsidRDefault="00A042FD" w:rsidP="00435B1B">
      <w:pPr>
        <w:snapToGrid w:val="0"/>
        <w:spacing w:line="20" w:lineRule="atLeast"/>
        <w:jc w:val="left"/>
        <w:rPr>
          <w:b/>
          <w:kern w:val="0"/>
          <w:szCs w:val="21"/>
          <w:u w:val="single"/>
        </w:rPr>
      </w:pPr>
    </w:p>
    <w:p w14:paraId="10293F52" w14:textId="4CD55F38" w:rsidR="0032620D" w:rsidRDefault="0032620D" w:rsidP="00435B1B">
      <w:pPr>
        <w:snapToGrid w:val="0"/>
        <w:spacing w:line="20" w:lineRule="atLeast"/>
        <w:jc w:val="left"/>
        <w:rPr>
          <w:kern w:val="0"/>
          <w:szCs w:val="21"/>
        </w:rPr>
      </w:pPr>
      <w:r>
        <w:rPr>
          <w:rFonts w:hint="eastAsia"/>
          <w:kern w:val="0"/>
          <w:szCs w:val="21"/>
        </w:rPr>
        <w:t>６．会　　場　　函館アリーナ（函館市湯川町１－３２－２　TEL　0138-57-3141）</w:t>
      </w:r>
    </w:p>
    <w:p w14:paraId="30B2CCB9" w14:textId="6001983F" w:rsidR="009E6BE6" w:rsidRDefault="00FA4EFF" w:rsidP="00435B1B">
      <w:pPr>
        <w:snapToGrid w:val="0"/>
        <w:spacing w:line="20" w:lineRule="atLeast"/>
        <w:jc w:val="left"/>
        <w:rPr>
          <w:kern w:val="0"/>
          <w:szCs w:val="21"/>
        </w:rPr>
      </w:pPr>
      <w:r>
        <w:rPr>
          <w:rFonts w:hint="eastAsia"/>
          <w:kern w:val="0"/>
          <w:szCs w:val="21"/>
        </w:rPr>
        <w:t xml:space="preserve">　　　　　　　　</w:t>
      </w:r>
    </w:p>
    <w:p w14:paraId="196ED8C6" w14:textId="09DAD29B" w:rsidR="0032620D" w:rsidRDefault="00B0446F" w:rsidP="00435B1B">
      <w:pPr>
        <w:snapToGrid w:val="0"/>
        <w:spacing w:line="20" w:lineRule="atLeast"/>
        <w:jc w:val="left"/>
        <w:rPr>
          <w:kern w:val="0"/>
          <w:szCs w:val="21"/>
        </w:rPr>
      </w:pPr>
      <w:r>
        <w:rPr>
          <w:rFonts w:hint="eastAsia"/>
          <w:kern w:val="0"/>
          <w:szCs w:val="21"/>
        </w:rPr>
        <w:t xml:space="preserve">　　　　　　　　</w:t>
      </w:r>
      <w:r w:rsidR="00B744D9">
        <w:rPr>
          <w:rFonts w:hint="eastAsia"/>
          <w:kern w:val="0"/>
          <w:szCs w:val="21"/>
        </w:rPr>
        <w:t>４月２１日（木</w:t>
      </w:r>
      <w:r w:rsidR="0032620D">
        <w:rPr>
          <w:rFonts w:hint="eastAsia"/>
          <w:kern w:val="0"/>
          <w:szCs w:val="21"/>
        </w:rPr>
        <w:t>）</w:t>
      </w:r>
      <w:r w:rsidR="00B744D9">
        <w:rPr>
          <w:rFonts w:hint="eastAsia"/>
          <w:kern w:val="0"/>
          <w:szCs w:val="21"/>
        </w:rPr>
        <w:t xml:space="preserve">・４月２２日（金）・４月２３日（土）　　</w:t>
      </w:r>
      <w:r w:rsidR="0032620D">
        <w:rPr>
          <w:rFonts w:hint="eastAsia"/>
          <w:kern w:val="0"/>
          <w:szCs w:val="21"/>
        </w:rPr>
        <w:t>メインアリーナ・サブアリーナ</w:t>
      </w:r>
    </w:p>
    <w:p w14:paraId="4C7EEF4F" w14:textId="5A8E3EE5" w:rsidR="0032620D" w:rsidRDefault="0032620D" w:rsidP="00435B1B">
      <w:pPr>
        <w:snapToGrid w:val="0"/>
        <w:spacing w:line="20" w:lineRule="atLeast"/>
        <w:jc w:val="left"/>
        <w:rPr>
          <w:kern w:val="0"/>
          <w:szCs w:val="21"/>
        </w:rPr>
      </w:pPr>
    </w:p>
    <w:p w14:paraId="3CAF7933" w14:textId="77777777" w:rsidR="0032620D" w:rsidRPr="00B0446F" w:rsidRDefault="0032620D" w:rsidP="00435B1B">
      <w:pPr>
        <w:snapToGrid w:val="0"/>
        <w:spacing w:line="20" w:lineRule="atLeast"/>
        <w:jc w:val="left"/>
        <w:rPr>
          <w:kern w:val="0"/>
          <w:szCs w:val="21"/>
        </w:rPr>
      </w:pPr>
    </w:p>
    <w:p w14:paraId="32C968A7" w14:textId="77777777" w:rsidR="0032620D" w:rsidRDefault="0032620D" w:rsidP="00435B1B">
      <w:pPr>
        <w:snapToGrid w:val="0"/>
        <w:spacing w:line="20" w:lineRule="atLeast"/>
        <w:jc w:val="left"/>
        <w:rPr>
          <w:kern w:val="0"/>
          <w:szCs w:val="21"/>
        </w:rPr>
      </w:pPr>
      <w:r>
        <w:rPr>
          <w:rFonts w:hint="eastAsia"/>
          <w:kern w:val="0"/>
          <w:szCs w:val="21"/>
        </w:rPr>
        <w:t>７．競技種目　　Ⅰ　　団体戦　男・女　　各学校対抗</w:t>
      </w:r>
    </w:p>
    <w:p w14:paraId="6BA5E8C1" w14:textId="364607E3" w:rsidR="00577AB1" w:rsidRDefault="0032620D" w:rsidP="00435B1B">
      <w:pPr>
        <w:snapToGrid w:val="0"/>
        <w:spacing w:line="20" w:lineRule="atLeast"/>
        <w:jc w:val="left"/>
        <w:rPr>
          <w:kern w:val="0"/>
          <w:szCs w:val="21"/>
        </w:rPr>
      </w:pPr>
      <w:r>
        <w:rPr>
          <w:rFonts w:hint="eastAsia"/>
          <w:kern w:val="0"/>
          <w:szCs w:val="21"/>
        </w:rPr>
        <w:t xml:space="preserve">　　　　　　　　Ⅱ　　個人戦　男・女　　ダブルス・シングルス個人対抗</w:t>
      </w:r>
      <w:r w:rsidR="00577AB1">
        <w:rPr>
          <w:rFonts w:hint="eastAsia"/>
          <w:kern w:val="0"/>
          <w:szCs w:val="21"/>
        </w:rPr>
        <w:t>Ａ</w:t>
      </w:r>
    </w:p>
    <w:p w14:paraId="51F37452" w14:textId="77777777" w:rsidR="00577AB1" w:rsidRDefault="00577AB1" w:rsidP="00435B1B">
      <w:pPr>
        <w:snapToGrid w:val="0"/>
        <w:spacing w:line="20" w:lineRule="atLeast"/>
        <w:jc w:val="left"/>
        <w:rPr>
          <w:kern w:val="0"/>
          <w:szCs w:val="21"/>
        </w:rPr>
      </w:pPr>
      <w:r>
        <w:rPr>
          <w:rFonts w:hint="eastAsia"/>
          <w:kern w:val="0"/>
          <w:szCs w:val="21"/>
        </w:rPr>
        <w:t xml:space="preserve">　　　　　　　　　　　　　　（男女別ダブルスＡ・シングルスＡの結果については、国民体育大会北海道予選の</w:t>
      </w:r>
    </w:p>
    <w:p w14:paraId="4F078A80" w14:textId="01BFA282" w:rsidR="00577AB1" w:rsidRPr="00577AB1" w:rsidRDefault="00577AB1" w:rsidP="00577AB1">
      <w:pPr>
        <w:snapToGrid w:val="0"/>
        <w:spacing w:line="20" w:lineRule="atLeast"/>
        <w:ind w:firstLineChars="1500" w:firstLine="3150"/>
        <w:jc w:val="left"/>
        <w:rPr>
          <w:kern w:val="0"/>
          <w:szCs w:val="21"/>
        </w:rPr>
      </w:pPr>
      <w:r>
        <w:rPr>
          <w:rFonts w:hint="eastAsia"/>
          <w:kern w:val="0"/>
          <w:szCs w:val="21"/>
        </w:rPr>
        <w:t>選手選考資料となります）</w:t>
      </w:r>
    </w:p>
    <w:p w14:paraId="73C0A150" w14:textId="2C718A02" w:rsidR="0032620D" w:rsidRDefault="00577AB1" w:rsidP="00577AB1">
      <w:pPr>
        <w:snapToGrid w:val="0"/>
        <w:spacing w:line="20" w:lineRule="atLeast"/>
        <w:ind w:firstLineChars="800" w:firstLine="1680"/>
        <w:jc w:val="left"/>
        <w:rPr>
          <w:kern w:val="0"/>
          <w:szCs w:val="21"/>
        </w:rPr>
      </w:pPr>
      <w:r>
        <w:rPr>
          <w:rFonts w:hint="eastAsia"/>
          <w:kern w:val="0"/>
          <w:szCs w:val="21"/>
        </w:rPr>
        <w:t xml:space="preserve">Ⅲ　　個人戦　男・女　　ダブルス・シングルス個人対抗Ｂ　</w:t>
      </w:r>
      <w:r w:rsidR="003E4ABE">
        <w:rPr>
          <w:rFonts w:hint="eastAsia"/>
          <w:kern w:val="0"/>
          <w:szCs w:val="21"/>
        </w:rPr>
        <w:t>（計１０種目）</w:t>
      </w:r>
    </w:p>
    <w:p w14:paraId="0977D961" w14:textId="77777777" w:rsidR="003E4ABE" w:rsidRDefault="003E4ABE" w:rsidP="00435B1B">
      <w:pPr>
        <w:snapToGrid w:val="0"/>
        <w:spacing w:line="20" w:lineRule="atLeast"/>
        <w:jc w:val="left"/>
        <w:rPr>
          <w:kern w:val="0"/>
          <w:szCs w:val="21"/>
        </w:rPr>
      </w:pPr>
    </w:p>
    <w:p w14:paraId="3FF96150" w14:textId="31BE23F6" w:rsidR="00F040CD" w:rsidRDefault="00A64846" w:rsidP="00A64846">
      <w:pPr>
        <w:snapToGrid w:val="0"/>
        <w:spacing w:line="20" w:lineRule="atLeast"/>
        <w:jc w:val="left"/>
        <w:rPr>
          <w:kern w:val="0"/>
          <w:szCs w:val="21"/>
        </w:rPr>
      </w:pPr>
      <w:r>
        <w:rPr>
          <w:rFonts w:hint="eastAsia"/>
          <w:kern w:val="0"/>
          <w:szCs w:val="21"/>
        </w:rPr>
        <w:t xml:space="preserve">８・競技規則　　</w:t>
      </w:r>
      <w:r w:rsidR="0025065E">
        <w:rPr>
          <w:rFonts w:hint="eastAsia"/>
          <w:kern w:val="0"/>
          <w:szCs w:val="21"/>
        </w:rPr>
        <w:t>令和４</w:t>
      </w:r>
      <w:r w:rsidR="007540E8">
        <w:rPr>
          <w:rFonts w:hint="eastAsia"/>
          <w:kern w:val="0"/>
          <w:szCs w:val="21"/>
        </w:rPr>
        <w:t xml:space="preserve">年度 </w:t>
      </w:r>
      <w:r>
        <w:rPr>
          <w:rFonts w:hint="eastAsia"/>
          <w:kern w:val="0"/>
          <w:szCs w:val="21"/>
        </w:rPr>
        <w:t>(公財)</w:t>
      </w:r>
      <w:r w:rsidR="0032620D">
        <w:rPr>
          <w:rFonts w:hint="eastAsia"/>
          <w:kern w:val="0"/>
          <w:szCs w:val="21"/>
        </w:rPr>
        <w:t>日本バドミントン協会</w:t>
      </w:r>
      <w:r w:rsidR="00F040CD">
        <w:rPr>
          <w:rFonts w:hint="eastAsia"/>
          <w:kern w:val="0"/>
          <w:szCs w:val="21"/>
        </w:rPr>
        <w:t>競技規則、大会運営規則並びに公認審判員規定に準</w:t>
      </w:r>
      <w:r>
        <w:rPr>
          <w:rFonts w:hint="eastAsia"/>
          <w:kern w:val="0"/>
          <w:szCs w:val="21"/>
        </w:rPr>
        <w:t>ず</w:t>
      </w:r>
      <w:r w:rsidR="00F040CD">
        <w:rPr>
          <w:rFonts w:hint="eastAsia"/>
          <w:kern w:val="0"/>
          <w:szCs w:val="21"/>
        </w:rPr>
        <w:t>る</w:t>
      </w:r>
    </w:p>
    <w:p w14:paraId="04502F99" w14:textId="77777777" w:rsidR="002936F1" w:rsidRDefault="002936F1" w:rsidP="00A64846">
      <w:pPr>
        <w:snapToGrid w:val="0"/>
        <w:spacing w:line="20" w:lineRule="atLeast"/>
        <w:jc w:val="left"/>
        <w:rPr>
          <w:kern w:val="0"/>
          <w:szCs w:val="21"/>
        </w:rPr>
      </w:pPr>
    </w:p>
    <w:p w14:paraId="01B08431" w14:textId="63C7679D" w:rsidR="00010367" w:rsidRDefault="00F040CD" w:rsidP="002936F1">
      <w:pPr>
        <w:snapToGrid w:val="0"/>
        <w:spacing w:line="20" w:lineRule="atLeast"/>
        <w:jc w:val="left"/>
        <w:rPr>
          <w:kern w:val="0"/>
          <w:szCs w:val="21"/>
        </w:rPr>
      </w:pPr>
      <w:r>
        <w:rPr>
          <w:rFonts w:hint="eastAsia"/>
          <w:kern w:val="0"/>
          <w:szCs w:val="21"/>
        </w:rPr>
        <w:t>９．参加資格　　①</w:t>
      </w:r>
      <w:r w:rsidR="0025065E">
        <w:rPr>
          <w:rFonts w:hint="eastAsia"/>
          <w:kern w:val="0"/>
          <w:szCs w:val="21"/>
        </w:rPr>
        <w:t>令和４</w:t>
      </w:r>
      <w:r w:rsidR="002936F1">
        <w:rPr>
          <w:rFonts w:hint="eastAsia"/>
          <w:kern w:val="0"/>
          <w:szCs w:val="21"/>
        </w:rPr>
        <w:t>年度函館地区バドミントン協会へ登録予定の者（新１年生を加えてのチーム編成可）</w:t>
      </w:r>
    </w:p>
    <w:p w14:paraId="39CFDCFE" w14:textId="3D8D72EF" w:rsidR="001530B7" w:rsidRDefault="001530B7" w:rsidP="002936F1">
      <w:pPr>
        <w:snapToGrid w:val="0"/>
        <w:spacing w:line="20" w:lineRule="atLeast"/>
        <w:jc w:val="left"/>
        <w:rPr>
          <w:kern w:val="0"/>
          <w:szCs w:val="21"/>
        </w:rPr>
      </w:pPr>
      <w:r>
        <w:rPr>
          <w:rFonts w:hint="eastAsia"/>
          <w:kern w:val="0"/>
          <w:szCs w:val="21"/>
        </w:rPr>
        <w:t xml:space="preserve">　　　　　　　　　〔選手・監督・コーチ・マネージャーは、必ず協会登録を行って下さい。〕</w:t>
      </w:r>
    </w:p>
    <w:p w14:paraId="6AC88F0C" w14:textId="7D28A664" w:rsidR="002936F1" w:rsidRDefault="002936F1" w:rsidP="002936F1">
      <w:pPr>
        <w:snapToGrid w:val="0"/>
        <w:spacing w:line="20" w:lineRule="atLeast"/>
        <w:jc w:val="left"/>
        <w:rPr>
          <w:kern w:val="0"/>
          <w:szCs w:val="21"/>
        </w:rPr>
      </w:pPr>
      <w:r>
        <w:rPr>
          <w:rFonts w:hint="eastAsia"/>
          <w:kern w:val="0"/>
          <w:szCs w:val="21"/>
        </w:rPr>
        <w:t xml:space="preserve">　　　　　　　　②高体連主催大会参加者災害補償制度に加入した者、または加入の意思のある者</w:t>
      </w:r>
    </w:p>
    <w:p w14:paraId="1B8456D2" w14:textId="77777777" w:rsidR="002936F1" w:rsidRDefault="002936F1" w:rsidP="002936F1">
      <w:pPr>
        <w:snapToGrid w:val="0"/>
        <w:spacing w:line="20" w:lineRule="atLeast"/>
        <w:jc w:val="left"/>
        <w:rPr>
          <w:kern w:val="0"/>
          <w:szCs w:val="21"/>
        </w:rPr>
      </w:pPr>
    </w:p>
    <w:p w14:paraId="6BCBFA8E" w14:textId="77777777" w:rsidR="00641451" w:rsidRDefault="00010367" w:rsidP="00641451">
      <w:pPr>
        <w:snapToGrid w:val="0"/>
        <w:spacing w:line="20" w:lineRule="atLeast"/>
        <w:ind w:left="420" w:hangingChars="200" w:hanging="420"/>
        <w:jc w:val="left"/>
        <w:rPr>
          <w:kern w:val="0"/>
          <w:szCs w:val="21"/>
        </w:rPr>
      </w:pPr>
      <w:r>
        <w:rPr>
          <w:rFonts w:hint="eastAsia"/>
          <w:kern w:val="0"/>
          <w:szCs w:val="21"/>
        </w:rPr>
        <w:t>１０．</w:t>
      </w:r>
      <w:r w:rsidRPr="00641451">
        <w:rPr>
          <w:rFonts w:hint="eastAsia"/>
          <w:w w:val="80"/>
          <w:kern w:val="0"/>
          <w:szCs w:val="21"/>
          <w:fitText w:val="840" w:id="1781253632"/>
        </w:rPr>
        <w:t>チーム編成</w:t>
      </w:r>
      <w:r>
        <w:rPr>
          <w:rFonts w:hint="eastAsia"/>
          <w:kern w:val="0"/>
          <w:szCs w:val="21"/>
        </w:rPr>
        <w:t xml:space="preserve">　①団体戦は、選手５名以上８名以内</w:t>
      </w:r>
      <w:r w:rsidR="004039BF">
        <w:rPr>
          <w:rFonts w:hint="eastAsia"/>
          <w:kern w:val="0"/>
          <w:szCs w:val="21"/>
        </w:rPr>
        <w:t>、監督１名、コーチ１名、マネージャー１名の、計１１名以</w:t>
      </w:r>
    </w:p>
    <w:p w14:paraId="0B58009E" w14:textId="77777777" w:rsidR="00641451" w:rsidRDefault="004039BF" w:rsidP="00641451">
      <w:pPr>
        <w:snapToGrid w:val="0"/>
        <w:spacing w:line="20" w:lineRule="atLeast"/>
        <w:ind w:leftChars="200" w:left="420" w:firstLineChars="700" w:firstLine="1470"/>
        <w:jc w:val="left"/>
        <w:rPr>
          <w:kern w:val="0"/>
          <w:szCs w:val="21"/>
        </w:rPr>
      </w:pPr>
      <w:r>
        <w:rPr>
          <w:rFonts w:hint="eastAsia"/>
          <w:kern w:val="0"/>
          <w:szCs w:val="21"/>
        </w:rPr>
        <w:t>内で編成する。（監督は当該校の教職員、マネージャーは当該校の教職員または生徒であるこ</w:t>
      </w:r>
    </w:p>
    <w:p w14:paraId="4A1C6E83" w14:textId="77777777" w:rsidR="004039BF" w:rsidRDefault="004039BF" w:rsidP="00641451">
      <w:pPr>
        <w:snapToGrid w:val="0"/>
        <w:spacing w:line="20" w:lineRule="atLeast"/>
        <w:ind w:leftChars="200" w:left="420" w:firstLineChars="700" w:firstLine="1470"/>
        <w:jc w:val="left"/>
        <w:rPr>
          <w:kern w:val="0"/>
          <w:szCs w:val="21"/>
        </w:rPr>
      </w:pPr>
      <w:r>
        <w:rPr>
          <w:rFonts w:hint="eastAsia"/>
          <w:kern w:val="0"/>
          <w:szCs w:val="21"/>
        </w:rPr>
        <w:t>と。）</w:t>
      </w:r>
    </w:p>
    <w:p w14:paraId="3FC86B83" w14:textId="77777777" w:rsidR="00641451" w:rsidRDefault="004039BF" w:rsidP="00641451">
      <w:pPr>
        <w:snapToGrid w:val="0"/>
        <w:spacing w:line="20" w:lineRule="atLeast"/>
        <w:jc w:val="left"/>
        <w:rPr>
          <w:kern w:val="0"/>
          <w:szCs w:val="21"/>
        </w:rPr>
      </w:pPr>
      <w:r>
        <w:rPr>
          <w:rFonts w:hint="eastAsia"/>
          <w:kern w:val="0"/>
          <w:szCs w:val="21"/>
        </w:rPr>
        <w:t xml:space="preserve">　　　　　　　　②個人戦は、選手の他、監督、コーチ、マネージャー各１名をもって編成する。（監督およびマ</w:t>
      </w:r>
    </w:p>
    <w:p w14:paraId="06D144DA" w14:textId="77777777" w:rsidR="004039BF" w:rsidRDefault="004039BF" w:rsidP="00641451">
      <w:pPr>
        <w:snapToGrid w:val="0"/>
        <w:spacing w:line="20" w:lineRule="atLeast"/>
        <w:ind w:firstLineChars="900" w:firstLine="1890"/>
        <w:jc w:val="left"/>
        <w:rPr>
          <w:kern w:val="0"/>
          <w:szCs w:val="21"/>
        </w:rPr>
      </w:pPr>
      <w:r>
        <w:rPr>
          <w:rFonts w:hint="eastAsia"/>
          <w:kern w:val="0"/>
          <w:szCs w:val="21"/>
        </w:rPr>
        <w:t>ネージャーの資格は団体戦に同じ。）</w:t>
      </w:r>
    </w:p>
    <w:p w14:paraId="254B24E1" w14:textId="77777777" w:rsidR="004039BF" w:rsidRDefault="004039BF" w:rsidP="004039BF">
      <w:pPr>
        <w:snapToGrid w:val="0"/>
        <w:spacing w:line="20" w:lineRule="atLeast"/>
        <w:jc w:val="left"/>
        <w:rPr>
          <w:kern w:val="0"/>
          <w:szCs w:val="21"/>
        </w:rPr>
      </w:pPr>
      <w:r>
        <w:rPr>
          <w:rFonts w:hint="eastAsia"/>
          <w:kern w:val="0"/>
          <w:szCs w:val="21"/>
        </w:rPr>
        <w:t xml:space="preserve">　　　　　　　　③課程（全日制</w:t>
      </w:r>
      <w:r w:rsidR="00DC6CD7">
        <w:rPr>
          <w:rFonts w:hint="eastAsia"/>
          <w:kern w:val="0"/>
          <w:szCs w:val="21"/>
        </w:rPr>
        <w:t>、定時制、通信制）ごとの生徒によるチームであること。</w:t>
      </w:r>
    </w:p>
    <w:p w14:paraId="4ED2A2BB" w14:textId="77777777" w:rsidR="00641451" w:rsidRDefault="00DC6CD7" w:rsidP="00641451">
      <w:pPr>
        <w:snapToGrid w:val="0"/>
        <w:spacing w:line="20" w:lineRule="atLeast"/>
        <w:jc w:val="left"/>
        <w:rPr>
          <w:kern w:val="0"/>
          <w:szCs w:val="21"/>
        </w:rPr>
      </w:pPr>
      <w:r>
        <w:rPr>
          <w:rFonts w:hint="eastAsia"/>
          <w:kern w:val="0"/>
          <w:szCs w:val="21"/>
        </w:rPr>
        <w:t xml:space="preserve">　　　　　　　　④チーム登録選手の変更については、団体チームは当日朝の監督会議まで認めるが、個人戦選手</w:t>
      </w:r>
    </w:p>
    <w:p w14:paraId="7872F1D0" w14:textId="5F35A09A" w:rsidR="00D83E63" w:rsidRDefault="00DC6CD7" w:rsidP="00D83E63">
      <w:pPr>
        <w:snapToGrid w:val="0"/>
        <w:spacing w:line="20" w:lineRule="atLeast"/>
        <w:ind w:firstLineChars="900" w:firstLine="1890"/>
        <w:jc w:val="left"/>
        <w:rPr>
          <w:kern w:val="0"/>
          <w:szCs w:val="21"/>
        </w:rPr>
      </w:pPr>
      <w:r>
        <w:rPr>
          <w:rFonts w:hint="eastAsia"/>
          <w:kern w:val="0"/>
          <w:szCs w:val="21"/>
        </w:rPr>
        <w:t>の変更については</w:t>
      </w:r>
      <w:r w:rsidR="00CD42A6">
        <w:rPr>
          <w:rFonts w:hint="eastAsia"/>
          <w:kern w:val="0"/>
          <w:szCs w:val="21"/>
        </w:rPr>
        <w:t>、一切</w:t>
      </w:r>
      <w:r>
        <w:rPr>
          <w:rFonts w:hint="eastAsia"/>
          <w:kern w:val="0"/>
          <w:szCs w:val="21"/>
        </w:rPr>
        <w:t>認めない。</w:t>
      </w:r>
    </w:p>
    <w:p w14:paraId="5D4E2FC9" w14:textId="1E34D701" w:rsidR="00DC6CD7" w:rsidRDefault="00DC6CD7" w:rsidP="00DC6CD7">
      <w:pPr>
        <w:snapToGrid w:val="0"/>
        <w:spacing w:line="20" w:lineRule="atLeast"/>
        <w:jc w:val="left"/>
        <w:rPr>
          <w:kern w:val="0"/>
          <w:szCs w:val="21"/>
        </w:rPr>
      </w:pPr>
      <w:r>
        <w:rPr>
          <w:rFonts w:hint="eastAsia"/>
          <w:kern w:val="0"/>
          <w:szCs w:val="21"/>
        </w:rPr>
        <w:lastRenderedPageBreak/>
        <w:t>１１．ベンチ入り　　競技中ベンチ入りできるものの数は以下の通りとする。</w:t>
      </w:r>
    </w:p>
    <w:p w14:paraId="1B8C2782" w14:textId="77777777" w:rsidR="00672DDA" w:rsidRDefault="00DC6CD7" w:rsidP="00DC6CD7">
      <w:pPr>
        <w:snapToGrid w:val="0"/>
        <w:spacing w:line="20" w:lineRule="atLeast"/>
        <w:jc w:val="left"/>
        <w:rPr>
          <w:kern w:val="0"/>
          <w:szCs w:val="21"/>
        </w:rPr>
      </w:pPr>
      <w:r>
        <w:rPr>
          <w:rFonts w:hint="eastAsia"/>
          <w:kern w:val="0"/>
          <w:szCs w:val="21"/>
        </w:rPr>
        <w:t xml:space="preserve">　　　制限　　　　　①団体戦は、登録されている監督・コーチ・マネージャー・選手8名以内の計１１名以内と</w:t>
      </w:r>
    </w:p>
    <w:p w14:paraId="6AD478DF" w14:textId="77777777" w:rsidR="00DC6CD7" w:rsidRDefault="00DC6CD7" w:rsidP="00672DDA">
      <w:pPr>
        <w:snapToGrid w:val="0"/>
        <w:spacing w:line="20" w:lineRule="atLeast"/>
        <w:ind w:firstLineChars="1100" w:firstLine="2310"/>
        <w:jc w:val="left"/>
        <w:rPr>
          <w:kern w:val="0"/>
          <w:szCs w:val="21"/>
        </w:rPr>
      </w:pPr>
      <w:r>
        <w:rPr>
          <w:rFonts w:hint="eastAsia"/>
          <w:kern w:val="0"/>
          <w:szCs w:val="21"/>
        </w:rPr>
        <w:t>する。</w:t>
      </w:r>
    </w:p>
    <w:p w14:paraId="742DEA43" w14:textId="3F31D532" w:rsidR="00DC6CD7" w:rsidRDefault="00DC6CD7" w:rsidP="00DC6CD7">
      <w:pPr>
        <w:snapToGrid w:val="0"/>
        <w:spacing w:line="20" w:lineRule="atLeast"/>
        <w:jc w:val="left"/>
        <w:rPr>
          <w:kern w:val="0"/>
          <w:szCs w:val="21"/>
        </w:rPr>
      </w:pPr>
      <w:r>
        <w:rPr>
          <w:rFonts w:hint="eastAsia"/>
          <w:kern w:val="0"/>
          <w:szCs w:val="21"/>
        </w:rPr>
        <w:t xml:space="preserve">　　　　　　　　　　②個人戦は選手の他、登録されている監督、コーチ、マネージャーのうち１名とする。</w:t>
      </w:r>
    </w:p>
    <w:p w14:paraId="75CCBD32" w14:textId="77777777" w:rsidR="00FA4EFF" w:rsidRDefault="00FA4EFF" w:rsidP="00DC6CD7">
      <w:pPr>
        <w:snapToGrid w:val="0"/>
        <w:spacing w:line="20" w:lineRule="atLeast"/>
        <w:jc w:val="left"/>
        <w:rPr>
          <w:kern w:val="0"/>
          <w:szCs w:val="21"/>
        </w:rPr>
      </w:pPr>
    </w:p>
    <w:p w14:paraId="64396C53" w14:textId="05F67BB7" w:rsidR="00FA4EFF" w:rsidRDefault="00DC6CD7" w:rsidP="00DC6CD7">
      <w:pPr>
        <w:snapToGrid w:val="0"/>
        <w:spacing w:line="20" w:lineRule="atLeast"/>
        <w:jc w:val="left"/>
        <w:rPr>
          <w:kern w:val="0"/>
          <w:szCs w:val="21"/>
        </w:rPr>
      </w:pPr>
      <w:r>
        <w:rPr>
          <w:rFonts w:hint="eastAsia"/>
          <w:kern w:val="0"/>
          <w:szCs w:val="21"/>
        </w:rPr>
        <w:t xml:space="preserve">１２．競技方法　　　</w:t>
      </w:r>
      <w:r w:rsidR="00FA4EFF">
        <w:rPr>
          <w:rFonts w:hint="eastAsia"/>
          <w:kern w:val="0"/>
          <w:szCs w:val="21"/>
        </w:rPr>
        <w:t>各種目ともトーナメント戦とし、順位決定戦を行う。</w:t>
      </w:r>
    </w:p>
    <w:p w14:paraId="2080F1DF" w14:textId="7912E072" w:rsidR="00DC6CD7" w:rsidRDefault="00DC6CD7" w:rsidP="00FA4EFF">
      <w:pPr>
        <w:snapToGrid w:val="0"/>
        <w:spacing w:line="20" w:lineRule="atLeast"/>
        <w:ind w:firstLineChars="1000" w:firstLine="2100"/>
        <w:jc w:val="left"/>
        <w:rPr>
          <w:kern w:val="0"/>
          <w:szCs w:val="21"/>
        </w:rPr>
      </w:pPr>
      <w:r>
        <w:rPr>
          <w:rFonts w:hint="eastAsia"/>
          <w:kern w:val="0"/>
          <w:szCs w:val="21"/>
        </w:rPr>
        <w:t>①団体戦</w:t>
      </w:r>
    </w:p>
    <w:p w14:paraId="0DCBB049" w14:textId="1B2FD5B4" w:rsidR="00672DDA" w:rsidRDefault="00DC6CD7" w:rsidP="00DC6CD7">
      <w:pPr>
        <w:snapToGrid w:val="0"/>
        <w:spacing w:line="20" w:lineRule="atLeast"/>
        <w:jc w:val="left"/>
        <w:rPr>
          <w:kern w:val="0"/>
          <w:szCs w:val="21"/>
        </w:rPr>
      </w:pPr>
      <w:r>
        <w:rPr>
          <w:rFonts w:hint="eastAsia"/>
          <w:kern w:val="0"/>
          <w:szCs w:val="21"/>
        </w:rPr>
        <w:t xml:space="preserve">　　</w:t>
      </w:r>
      <w:r w:rsidR="003E4ABE">
        <w:rPr>
          <w:rFonts w:hint="eastAsia"/>
          <w:kern w:val="0"/>
          <w:szCs w:val="21"/>
        </w:rPr>
        <w:t xml:space="preserve">　　　　　　　　ア．２複３単によるトーナメント形式とし、順位決定戦を行う。</w:t>
      </w:r>
    </w:p>
    <w:p w14:paraId="5A36A3CE" w14:textId="2B12F7D6" w:rsidR="00672DDA" w:rsidRDefault="00DC6CD7" w:rsidP="00672DDA">
      <w:pPr>
        <w:snapToGrid w:val="0"/>
        <w:spacing w:line="20" w:lineRule="atLeast"/>
        <w:ind w:firstLineChars="1200" w:firstLine="2520"/>
        <w:jc w:val="left"/>
        <w:rPr>
          <w:kern w:val="0"/>
          <w:szCs w:val="21"/>
        </w:rPr>
      </w:pPr>
      <w:r>
        <w:rPr>
          <w:rFonts w:hint="eastAsia"/>
          <w:kern w:val="0"/>
          <w:szCs w:val="21"/>
        </w:rPr>
        <w:t>試合順序は複１、</w:t>
      </w:r>
      <w:r w:rsidR="00551E6E">
        <w:rPr>
          <w:rFonts w:hint="eastAsia"/>
          <w:kern w:val="0"/>
          <w:szCs w:val="21"/>
        </w:rPr>
        <w:t>複２、単１、単２、単３の５マッチ制とする。なお、単１に出場</w:t>
      </w:r>
    </w:p>
    <w:p w14:paraId="7D36F404" w14:textId="77777777" w:rsidR="00672DDA" w:rsidRDefault="00551E6E" w:rsidP="00672DDA">
      <w:pPr>
        <w:snapToGrid w:val="0"/>
        <w:spacing w:line="20" w:lineRule="atLeast"/>
        <w:ind w:firstLineChars="1200" w:firstLine="2520"/>
        <w:jc w:val="left"/>
        <w:rPr>
          <w:kern w:val="0"/>
          <w:szCs w:val="21"/>
        </w:rPr>
      </w:pPr>
      <w:r>
        <w:rPr>
          <w:rFonts w:hint="eastAsia"/>
          <w:kern w:val="0"/>
          <w:szCs w:val="21"/>
        </w:rPr>
        <w:t>した選手は他のマッチに出場できない。しかし、複に出場した選手は単２、単３にも出</w:t>
      </w:r>
    </w:p>
    <w:p w14:paraId="403C4A05" w14:textId="77777777" w:rsidR="00DC6CD7" w:rsidRDefault="00551E6E" w:rsidP="00672DDA">
      <w:pPr>
        <w:snapToGrid w:val="0"/>
        <w:spacing w:line="20" w:lineRule="atLeast"/>
        <w:ind w:firstLineChars="1200" w:firstLine="2520"/>
        <w:jc w:val="left"/>
        <w:rPr>
          <w:kern w:val="0"/>
          <w:szCs w:val="21"/>
        </w:rPr>
      </w:pPr>
      <w:r>
        <w:rPr>
          <w:rFonts w:hint="eastAsia"/>
          <w:kern w:val="0"/>
          <w:szCs w:val="21"/>
        </w:rPr>
        <w:t>場できる。</w:t>
      </w:r>
    </w:p>
    <w:p w14:paraId="63F0725D" w14:textId="5217F659" w:rsidR="00551E6E" w:rsidRPr="00FA4EFF" w:rsidRDefault="003E4ABE" w:rsidP="00551E6E">
      <w:pPr>
        <w:snapToGrid w:val="0"/>
        <w:spacing w:line="20" w:lineRule="atLeast"/>
        <w:ind w:firstLine="2100"/>
        <w:jc w:val="left"/>
        <w:rPr>
          <w:kern w:val="0"/>
          <w:szCs w:val="21"/>
          <w:u w:val="single"/>
        </w:rPr>
      </w:pPr>
      <w:r w:rsidRPr="00FA4EFF">
        <w:rPr>
          <w:rFonts w:hint="eastAsia"/>
          <w:kern w:val="0"/>
          <w:szCs w:val="21"/>
          <w:u w:val="single"/>
        </w:rPr>
        <w:t>イ．シード校以外の初回戦は、５マッチすべて行う。</w:t>
      </w:r>
    </w:p>
    <w:p w14:paraId="1A603DBE" w14:textId="77777777" w:rsidR="00672DDA" w:rsidRDefault="00551E6E" w:rsidP="00672DDA">
      <w:pPr>
        <w:ind w:firstLine="2100"/>
      </w:pPr>
      <w:r>
        <w:rPr>
          <w:rFonts w:hint="eastAsia"/>
        </w:rPr>
        <w:t>ウ．ゲーム進行によっては各マッチを同時に行うこともある。また、同時に行われているマッ</w:t>
      </w:r>
    </w:p>
    <w:p w14:paraId="792D6156" w14:textId="77777777" w:rsidR="00672DDA" w:rsidRDefault="00551E6E" w:rsidP="00672DDA">
      <w:pPr>
        <w:ind w:firstLineChars="1200" w:firstLine="2520"/>
      </w:pPr>
      <w:r>
        <w:rPr>
          <w:rFonts w:hint="eastAsia"/>
        </w:rPr>
        <w:t>チの片方の試合結果で、チームの勝敗が決定した場合は、終了していない試合を打ち切</w:t>
      </w:r>
    </w:p>
    <w:p w14:paraId="5CFC0CBD" w14:textId="77777777" w:rsidR="00551E6E" w:rsidRDefault="00551E6E" w:rsidP="00672DDA">
      <w:pPr>
        <w:ind w:firstLineChars="1200" w:firstLine="2520"/>
      </w:pPr>
      <w:r>
        <w:rPr>
          <w:rFonts w:hint="eastAsia"/>
        </w:rPr>
        <w:t>ることとする。</w:t>
      </w:r>
    </w:p>
    <w:p w14:paraId="4C818919" w14:textId="77777777" w:rsidR="00942CDC" w:rsidRDefault="00942CDC" w:rsidP="00551E6E">
      <w:pPr>
        <w:ind w:firstLine="2100"/>
      </w:pPr>
      <w:r>
        <w:rPr>
          <w:rFonts w:hint="eastAsia"/>
        </w:rPr>
        <w:t>②個人戦</w:t>
      </w:r>
    </w:p>
    <w:p w14:paraId="3096C2BE" w14:textId="77777777" w:rsidR="00577AB1" w:rsidRDefault="00577AB1" w:rsidP="00551E6E">
      <w:pPr>
        <w:ind w:firstLine="2100"/>
      </w:pPr>
      <w:r>
        <w:rPr>
          <w:rFonts w:hint="eastAsia"/>
        </w:rPr>
        <w:t>ア．個人戦各校枠</w:t>
      </w:r>
    </w:p>
    <w:p w14:paraId="20756724" w14:textId="2FCA0F99" w:rsidR="00942CDC" w:rsidRDefault="003E4ABE" w:rsidP="00577AB1">
      <w:pPr>
        <w:ind w:firstLineChars="1200" w:firstLine="2520"/>
      </w:pPr>
      <w:r>
        <w:rPr>
          <w:rFonts w:hint="eastAsia"/>
        </w:rPr>
        <w:t>男子複Ａ・単Ａ、女子複Ａ・単Ａは、</w:t>
      </w:r>
      <w:r w:rsidR="00942CDC">
        <w:rPr>
          <w:rFonts w:hint="eastAsia"/>
        </w:rPr>
        <w:t>３複４単とする。</w:t>
      </w:r>
      <w:r w:rsidR="00577AB1">
        <w:rPr>
          <w:rFonts w:hint="eastAsia"/>
        </w:rPr>
        <w:t>また、全道大会出場の意思が</w:t>
      </w:r>
    </w:p>
    <w:p w14:paraId="75C5272A" w14:textId="6567FB7A" w:rsidR="00577AB1" w:rsidRDefault="00577AB1" w:rsidP="00577AB1">
      <w:pPr>
        <w:ind w:firstLineChars="1200" w:firstLine="2520"/>
      </w:pPr>
      <w:r>
        <w:rPr>
          <w:rFonts w:hint="eastAsia"/>
        </w:rPr>
        <w:t>あるものとする。</w:t>
      </w:r>
    </w:p>
    <w:p w14:paraId="61275B93" w14:textId="38B75180" w:rsidR="00577AB1" w:rsidRDefault="00577AB1" w:rsidP="00577AB1">
      <w:pPr>
        <w:ind w:firstLineChars="1000" w:firstLine="2100"/>
      </w:pPr>
      <w:r>
        <w:rPr>
          <w:rFonts w:hint="eastAsia"/>
        </w:rPr>
        <w:t>イ．男子複Ｂ・単Ｂ、女子複Ｂ・単Ｂは、</w:t>
      </w:r>
      <w:r w:rsidR="00A042FD">
        <w:rPr>
          <w:rFonts w:hint="eastAsia"/>
        </w:rPr>
        <w:t>参加数に制限はありません。</w:t>
      </w:r>
    </w:p>
    <w:p w14:paraId="6BBE7E41" w14:textId="212757C7" w:rsidR="00A042FD" w:rsidRDefault="00A042FD" w:rsidP="00577AB1">
      <w:pPr>
        <w:ind w:firstLineChars="1000" w:firstLine="2100"/>
      </w:pPr>
      <w:r>
        <w:rPr>
          <w:rFonts w:hint="eastAsia"/>
        </w:rPr>
        <w:t xml:space="preserve">　（男女別各種目Ｂについては、正規のポイントから変更する場合があります）</w:t>
      </w:r>
    </w:p>
    <w:p w14:paraId="53028880" w14:textId="5BF4DC24" w:rsidR="00942CDC" w:rsidRDefault="00577AB1" w:rsidP="00551E6E">
      <w:pPr>
        <w:ind w:firstLine="2100"/>
      </w:pPr>
      <w:r>
        <w:rPr>
          <w:rFonts w:hint="eastAsia"/>
        </w:rPr>
        <w:t>ウ</w:t>
      </w:r>
      <w:r w:rsidR="00942CDC">
        <w:rPr>
          <w:rFonts w:hint="eastAsia"/>
        </w:rPr>
        <w:t>．試合順は複からとする。</w:t>
      </w:r>
    </w:p>
    <w:p w14:paraId="5BAE47EA" w14:textId="36E43685" w:rsidR="00FA4EFF" w:rsidRDefault="00FA4EFF" w:rsidP="00551E6E">
      <w:pPr>
        <w:ind w:firstLine="2100"/>
      </w:pPr>
      <w:r>
        <w:rPr>
          <w:rFonts w:hint="eastAsia"/>
        </w:rPr>
        <w:t>エ．ゲームポイントは、すべて正規のポイントで行っていくが、種目ごとの参加数、進行状況</w:t>
      </w:r>
    </w:p>
    <w:p w14:paraId="6C0C61F5" w14:textId="2E45F2A8" w:rsidR="00FA4EFF" w:rsidRDefault="00FA4EFF" w:rsidP="00551E6E">
      <w:pPr>
        <w:ind w:firstLine="2100"/>
      </w:pPr>
      <w:r>
        <w:rPr>
          <w:rFonts w:hint="eastAsia"/>
        </w:rPr>
        <w:t xml:space="preserve">　　によっては、変更も有り得る。</w:t>
      </w:r>
    </w:p>
    <w:p w14:paraId="233B67B9" w14:textId="77777777" w:rsidR="009538F9" w:rsidRDefault="009538F9" w:rsidP="00551E6E">
      <w:pPr>
        <w:ind w:firstLine="2100"/>
      </w:pPr>
    </w:p>
    <w:p w14:paraId="3906FA27" w14:textId="77777777" w:rsidR="00E42142" w:rsidRDefault="00942CDC" w:rsidP="00E42142">
      <w:pPr>
        <w:ind w:left="2100" w:hangingChars="1000" w:hanging="2100"/>
      </w:pPr>
      <w:r>
        <w:rPr>
          <w:rFonts w:hint="eastAsia"/>
        </w:rPr>
        <w:t xml:space="preserve">１３．参加申込　　　</w:t>
      </w:r>
      <w:r w:rsidR="005B3BA1">
        <w:rPr>
          <w:rFonts w:hint="eastAsia"/>
        </w:rPr>
        <w:t>書類一式</w:t>
      </w:r>
      <w:r w:rsidR="00E42142">
        <w:rPr>
          <w:rFonts w:hint="eastAsia"/>
        </w:rPr>
        <w:t>[押印済]</w:t>
      </w:r>
      <w:r w:rsidR="005B3BA1">
        <w:rPr>
          <w:rFonts w:hint="eastAsia"/>
        </w:rPr>
        <w:t>を郵送か手交にて申し込んでください。また函館地区バドミントン協会ホー</w:t>
      </w:r>
    </w:p>
    <w:p w14:paraId="5BB76AC1" w14:textId="77777777" w:rsidR="005B3BA1" w:rsidRDefault="005B3BA1" w:rsidP="00E42142">
      <w:pPr>
        <w:ind w:leftChars="1000" w:left="2100"/>
      </w:pPr>
      <w:r>
        <w:rPr>
          <w:rFonts w:hint="eastAsia"/>
        </w:rPr>
        <w:t>ムページより申込書をダウンロードし、データ入力の上、メールで送信して下さい。</w:t>
      </w:r>
    </w:p>
    <w:p w14:paraId="26875DFC" w14:textId="77777777" w:rsidR="00942CDC" w:rsidRDefault="00942CDC" w:rsidP="005B3BA1">
      <w:pPr>
        <w:ind w:firstLineChars="1000" w:firstLine="2100"/>
      </w:pPr>
      <w:r>
        <w:rPr>
          <w:rFonts w:hint="eastAsia"/>
        </w:rPr>
        <w:t>①申込場所　〒０４１－０８４４　函館市川原町５番１３号</w:t>
      </w:r>
    </w:p>
    <w:p w14:paraId="322D474B" w14:textId="5142656E" w:rsidR="00942CDC" w:rsidRDefault="00942CDC" w:rsidP="00942CDC">
      <w:r>
        <w:rPr>
          <w:rFonts w:hint="eastAsia"/>
        </w:rPr>
        <w:t xml:space="preserve">　</w:t>
      </w:r>
      <w:r w:rsidR="006A6948">
        <w:rPr>
          <w:rFonts w:hint="eastAsia"/>
        </w:rPr>
        <w:t xml:space="preserve">　　　　　　　　　　　　　　　北海道函館工業高等学校　高体連春季</w:t>
      </w:r>
      <w:r>
        <w:rPr>
          <w:rFonts w:hint="eastAsia"/>
        </w:rPr>
        <w:t>バドミントン</w:t>
      </w:r>
      <w:r w:rsidR="00E42142">
        <w:rPr>
          <w:rFonts w:hint="eastAsia"/>
        </w:rPr>
        <w:t>大会</w:t>
      </w:r>
      <w:r>
        <w:rPr>
          <w:rFonts w:hint="eastAsia"/>
        </w:rPr>
        <w:t xml:space="preserve">事務局　川村俊輔　宛　</w:t>
      </w:r>
    </w:p>
    <w:p w14:paraId="0E14CB4F" w14:textId="6E567B30" w:rsidR="00942CDC" w:rsidRDefault="00942CDC" w:rsidP="00942CDC">
      <w:pPr>
        <w:rPr>
          <w:b/>
          <w:u w:val="wave"/>
        </w:rPr>
      </w:pPr>
      <w:r>
        <w:rPr>
          <w:rFonts w:hint="eastAsia"/>
        </w:rPr>
        <w:t xml:space="preserve">　　　　　　　　　　②申込期日　</w:t>
      </w:r>
      <w:r w:rsidR="00B0446F">
        <w:rPr>
          <w:rFonts w:hint="eastAsia"/>
          <w:b/>
          <w:u w:val="wave"/>
        </w:rPr>
        <w:t>令和</w:t>
      </w:r>
      <w:r w:rsidR="0025065E">
        <w:rPr>
          <w:rFonts w:hint="eastAsia"/>
          <w:b/>
          <w:u w:val="wave"/>
        </w:rPr>
        <w:t>４年４月１３日（水</w:t>
      </w:r>
      <w:r w:rsidRPr="00A64846">
        <w:rPr>
          <w:rFonts w:hint="eastAsia"/>
          <w:b/>
          <w:u w:val="wave"/>
        </w:rPr>
        <w:t>）</w:t>
      </w:r>
      <w:r w:rsidR="006A6948">
        <w:rPr>
          <w:rFonts w:hint="eastAsia"/>
          <w:b/>
          <w:u w:val="wave"/>
        </w:rPr>
        <w:t>１７：００までに</w:t>
      </w:r>
      <w:r w:rsidRPr="00A64846">
        <w:rPr>
          <w:rFonts w:hint="eastAsia"/>
          <w:b/>
          <w:u w:val="wave"/>
        </w:rPr>
        <w:t>必着の</w:t>
      </w:r>
      <w:r w:rsidR="00E43D58">
        <w:rPr>
          <w:rFonts w:hint="eastAsia"/>
          <w:b/>
          <w:u w:val="wave"/>
        </w:rPr>
        <w:t>こと</w:t>
      </w:r>
      <w:r w:rsidR="00194D12">
        <w:rPr>
          <w:rFonts w:hint="eastAsia"/>
          <w:b/>
          <w:u w:val="wave"/>
        </w:rPr>
        <w:t>（時間厳守）</w:t>
      </w:r>
    </w:p>
    <w:p w14:paraId="299E23B1" w14:textId="16B105BC" w:rsidR="00194D12" w:rsidRPr="00194D12" w:rsidRDefault="00194D12" w:rsidP="00942CDC">
      <w:pPr>
        <w:rPr>
          <w:u w:val="double"/>
        </w:rPr>
      </w:pPr>
      <w:r w:rsidRPr="00194D12">
        <w:rPr>
          <w:rFonts w:hint="eastAsia"/>
          <w:b/>
        </w:rPr>
        <w:t xml:space="preserve">　　　　　　　　　　　　　　　　</w:t>
      </w:r>
      <w:r w:rsidRPr="00194D12">
        <w:rPr>
          <w:rFonts w:hint="eastAsia"/>
          <w:b/>
          <w:u w:val="double"/>
        </w:rPr>
        <w:t>期日までにデータ、押印済原本が提出されない場合の大会参加は認め</w:t>
      </w:r>
      <w:r w:rsidR="00AB5F08">
        <w:rPr>
          <w:rFonts w:hint="eastAsia"/>
          <w:b/>
          <w:u w:val="double"/>
        </w:rPr>
        <w:t>ません</w:t>
      </w:r>
      <w:r w:rsidRPr="00194D12">
        <w:rPr>
          <w:rFonts w:hint="eastAsia"/>
          <w:b/>
          <w:u w:val="double"/>
        </w:rPr>
        <w:t>。</w:t>
      </w:r>
    </w:p>
    <w:p w14:paraId="4EC85EFA" w14:textId="77777777" w:rsidR="005B3BA1" w:rsidRDefault="00942CDC" w:rsidP="00942CDC">
      <w:r>
        <w:rPr>
          <w:rFonts w:hint="eastAsia"/>
        </w:rPr>
        <w:t xml:space="preserve">　　　　　　　　　　③</w:t>
      </w:r>
      <w:r w:rsidR="005B3BA1">
        <w:rPr>
          <w:rFonts w:hint="eastAsia"/>
        </w:rPr>
        <w:t>データ送信先</w:t>
      </w:r>
    </w:p>
    <w:p w14:paraId="77F08F62" w14:textId="77777777" w:rsidR="00672DDA" w:rsidRDefault="005B3BA1" w:rsidP="00672DDA">
      <w:r>
        <w:t xml:space="preserve">                  </w:t>
      </w:r>
      <w:r>
        <w:rPr>
          <w:rFonts w:hint="eastAsia"/>
        </w:rPr>
        <w:t xml:space="preserve">　・函館地区バドミントン協会のホームページよりエクセルファイルをダウンロードし、</w:t>
      </w:r>
      <w:r w:rsidR="00656FE4">
        <w:rPr>
          <w:rFonts w:hint="eastAsia"/>
        </w:rPr>
        <w:t>エク</w:t>
      </w:r>
    </w:p>
    <w:p w14:paraId="62B99863" w14:textId="1FCF7809" w:rsidR="00942CDC" w:rsidRDefault="00A042FD" w:rsidP="00672DDA">
      <w:pPr>
        <w:ind w:firstLineChars="1100" w:firstLine="2310"/>
      </w:pPr>
      <w:r>
        <w:rPr>
          <w:rFonts w:hint="eastAsia"/>
        </w:rPr>
        <w:t>セルファイルの参加申込書、申込一覧表</w:t>
      </w:r>
      <w:r w:rsidR="00656FE4">
        <w:rPr>
          <w:rFonts w:hint="eastAsia"/>
        </w:rPr>
        <w:t>に入力してください。</w:t>
      </w:r>
    </w:p>
    <w:p w14:paraId="7961DED8" w14:textId="72B60280" w:rsidR="00D83E63" w:rsidRPr="00194D12" w:rsidRDefault="00656FE4" w:rsidP="00194D12">
      <w:pPr>
        <w:ind w:firstLineChars="1100" w:firstLine="2310"/>
      </w:pPr>
      <w:r>
        <w:rPr>
          <w:rFonts w:hint="eastAsia"/>
        </w:rPr>
        <w:t>ファイル名を「</w:t>
      </w:r>
      <w:r w:rsidR="007C15E9">
        <w:t>R</w:t>
      </w:r>
      <w:r w:rsidR="0025065E">
        <w:t>4</w:t>
      </w:r>
      <w:r w:rsidR="007C15E9">
        <w:t>_</w:t>
      </w:r>
      <w:r w:rsidR="006A6948">
        <w:rPr>
          <w:rFonts w:hint="eastAsia"/>
        </w:rPr>
        <w:t>春季</w:t>
      </w:r>
      <w:r>
        <w:rPr>
          <w:rFonts w:hint="eastAsia"/>
        </w:rPr>
        <w:t>参加申込書（○○高校）」とし、下記アドレスに送信して下さい。</w:t>
      </w:r>
    </w:p>
    <w:p w14:paraId="043DF7D1" w14:textId="1D65F754" w:rsidR="009538F9" w:rsidRDefault="00656FE4" w:rsidP="00A64846">
      <w:pPr>
        <w:ind w:firstLineChars="1100" w:firstLine="2266"/>
        <w:rPr>
          <w:b/>
          <w:bdr w:val="single" w:sz="4" w:space="0" w:color="auto"/>
        </w:rPr>
      </w:pPr>
      <w:r w:rsidRPr="00A64846">
        <w:rPr>
          <w:rFonts w:hint="eastAsia"/>
          <w:b/>
          <w:bdr w:val="single" w:sz="4" w:space="0" w:color="auto"/>
        </w:rPr>
        <w:t xml:space="preserve">送信先　</w:t>
      </w:r>
      <w:r w:rsidR="00A64846" w:rsidRPr="00A64846">
        <w:rPr>
          <w:rFonts w:hint="eastAsia"/>
          <w:b/>
          <w:bdr w:val="single" w:sz="4" w:space="0" w:color="auto"/>
        </w:rPr>
        <w:t xml:space="preserve">　　</w:t>
      </w:r>
      <w:r w:rsidR="007540E8">
        <w:rPr>
          <w:rFonts w:hint="eastAsia"/>
          <w:b/>
          <w:bdr w:val="single" w:sz="4" w:space="0" w:color="auto"/>
        </w:rPr>
        <w:t>k</w:t>
      </w:r>
      <w:r w:rsidR="007540E8">
        <w:rPr>
          <w:b/>
          <w:bdr w:val="single" w:sz="4" w:space="0" w:color="auto"/>
        </w:rPr>
        <w:t>awamura@hokkaido-c.ed.jp</w:t>
      </w:r>
      <w:r w:rsidR="00A64846" w:rsidRPr="00A64846">
        <w:rPr>
          <w:rFonts w:hint="eastAsia"/>
          <w:b/>
          <w:bdr w:val="single" w:sz="4" w:space="0" w:color="auto"/>
        </w:rPr>
        <w:t xml:space="preserve">　</w:t>
      </w:r>
      <w:r w:rsidR="00F01753">
        <w:rPr>
          <w:rFonts w:hint="eastAsia"/>
          <w:b/>
          <w:bdr w:val="single" w:sz="4" w:space="0" w:color="auto"/>
        </w:rPr>
        <w:t xml:space="preserve">　　</w:t>
      </w:r>
    </w:p>
    <w:p w14:paraId="6BCE1C84" w14:textId="77777777" w:rsidR="00240127" w:rsidRPr="00A64846" w:rsidRDefault="00240127" w:rsidP="00240127">
      <w:pPr>
        <w:rPr>
          <w:b/>
          <w:bdr w:val="single" w:sz="4" w:space="0" w:color="auto"/>
        </w:rPr>
      </w:pPr>
    </w:p>
    <w:p w14:paraId="5858CD70" w14:textId="77777777" w:rsidR="00656FE4" w:rsidRDefault="00656FE4" w:rsidP="00656FE4">
      <w:r>
        <w:rPr>
          <w:rFonts w:hint="eastAsia"/>
        </w:rPr>
        <w:t>１４．</w:t>
      </w:r>
      <w:r w:rsidRPr="00641451">
        <w:rPr>
          <w:rFonts w:hint="eastAsia"/>
          <w:spacing w:val="52"/>
          <w:kern w:val="0"/>
          <w:fitText w:val="840" w:id="1781254400"/>
        </w:rPr>
        <w:t>参加</w:t>
      </w:r>
      <w:r w:rsidRPr="00641451">
        <w:rPr>
          <w:rFonts w:hint="eastAsia"/>
          <w:spacing w:val="1"/>
          <w:kern w:val="0"/>
          <w:fitText w:val="840" w:id="1781254400"/>
        </w:rPr>
        <w:t>料</w:t>
      </w:r>
      <w:r>
        <w:rPr>
          <w:rFonts w:hint="eastAsia"/>
        </w:rPr>
        <w:t xml:space="preserve">　　　団体１チーム　　１２，０００円　　</w:t>
      </w:r>
      <w:r w:rsidR="00E43D58">
        <w:rPr>
          <w:rFonts w:hint="eastAsia"/>
        </w:rPr>
        <w:t>個人</w:t>
      </w:r>
      <w:r>
        <w:rPr>
          <w:rFonts w:hint="eastAsia"/>
        </w:rPr>
        <w:t>一人１種目　　１，２００円</w:t>
      </w:r>
    </w:p>
    <w:p w14:paraId="3D44A1B9" w14:textId="6F383307" w:rsidR="009538F9" w:rsidRDefault="00656FE4" w:rsidP="00656FE4">
      <w:r>
        <w:rPr>
          <w:rFonts w:hint="eastAsia"/>
        </w:rPr>
        <w:t xml:space="preserve">　　　　　　　　　　</w:t>
      </w:r>
      <w:r w:rsidR="00332B1C">
        <w:rPr>
          <w:rFonts w:hint="eastAsia"/>
        </w:rPr>
        <w:t>参加料につきましては、当日本部席にて受領いたします。</w:t>
      </w:r>
    </w:p>
    <w:p w14:paraId="5A0A8608" w14:textId="77777777" w:rsidR="00D83E63" w:rsidRDefault="00D83E63" w:rsidP="00656FE4"/>
    <w:p w14:paraId="203E71CD" w14:textId="2A013DC3" w:rsidR="00FA4EFF" w:rsidRDefault="009538F9" w:rsidP="00656FE4">
      <w:r>
        <w:rPr>
          <w:rFonts w:hint="eastAsia"/>
        </w:rPr>
        <w:t>１５</w:t>
      </w:r>
      <w:r w:rsidR="00332B1C">
        <w:rPr>
          <w:rFonts w:hint="eastAsia"/>
        </w:rPr>
        <w:t>．組み合せ　　　高体連バドミントン専門部、函館地区バドミントン協会競技委員会において行う。</w:t>
      </w:r>
    </w:p>
    <w:p w14:paraId="166D03D1" w14:textId="365DCB2A" w:rsidR="00D83E63" w:rsidRDefault="0025065E" w:rsidP="004C2CB1">
      <w:r>
        <w:rPr>
          <w:rFonts w:hint="eastAsia"/>
        </w:rPr>
        <w:t xml:space="preserve">　　　　　　　　　　〔　令和４</w:t>
      </w:r>
      <w:r w:rsidR="00CD42A6">
        <w:rPr>
          <w:rFonts w:hint="eastAsia"/>
        </w:rPr>
        <w:t>年４月１６日（土</w:t>
      </w:r>
      <w:r w:rsidR="00FA4EFF">
        <w:rPr>
          <w:rFonts w:hint="eastAsia"/>
        </w:rPr>
        <w:t>）</w:t>
      </w:r>
      <w:r w:rsidR="00CD42A6">
        <w:rPr>
          <w:rFonts w:hint="eastAsia"/>
        </w:rPr>
        <w:t xml:space="preserve">　</w:t>
      </w:r>
      <w:r w:rsidR="00FA4EFF">
        <w:rPr>
          <w:rFonts w:hint="eastAsia"/>
        </w:rPr>
        <w:t>〕</w:t>
      </w:r>
    </w:p>
    <w:p w14:paraId="77553214" w14:textId="2A72EFFA" w:rsidR="00672DDA" w:rsidRDefault="00332B1C" w:rsidP="004C2CB1">
      <w:r>
        <w:rPr>
          <w:rFonts w:hint="eastAsia"/>
        </w:rPr>
        <w:lastRenderedPageBreak/>
        <w:t>１６．</w:t>
      </w:r>
      <w:r w:rsidRPr="00641451">
        <w:rPr>
          <w:rFonts w:hint="eastAsia"/>
          <w:spacing w:val="52"/>
          <w:kern w:val="0"/>
          <w:fitText w:val="840" w:id="1781254401"/>
        </w:rPr>
        <w:t>その</w:t>
      </w:r>
      <w:r w:rsidRPr="00641451">
        <w:rPr>
          <w:rFonts w:hint="eastAsia"/>
          <w:spacing w:val="1"/>
          <w:kern w:val="0"/>
          <w:fitText w:val="840" w:id="1781254401"/>
        </w:rPr>
        <w:t>他</w:t>
      </w:r>
      <w:r>
        <w:rPr>
          <w:rFonts w:hint="eastAsia"/>
        </w:rPr>
        <w:t xml:space="preserve">　　　</w:t>
      </w:r>
      <w:r w:rsidR="004C2CB1">
        <w:rPr>
          <w:rFonts w:hint="eastAsia"/>
        </w:rPr>
        <w:t>①競技中の服装は、大会運営規定</w:t>
      </w:r>
      <w:r w:rsidR="00274224">
        <w:rPr>
          <w:rFonts w:hint="eastAsia"/>
        </w:rPr>
        <w:t>第２３条によるものを着用し、上衣の背面には必ず高等学</w:t>
      </w:r>
    </w:p>
    <w:p w14:paraId="1A6F1D2F" w14:textId="38C87C16" w:rsidR="00672DDA" w:rsidRDefault="00FA4EFF" w:rsidP="00672DDA">
      <w:pPr>
        <w:ind w:firstLineChars="1100" w:firstLine="2310"/>
      </w:pPr>
      <w:r>
        <w:rPr>
          <w:rFonts w:hint="eastAsia"/>
        </w:rPr>
        <w:t>校名を明記すること。（ゼッケン可、縦２０</w:t>
      </w:r>
      <w:r w:rsidR="00274224">
        <w:rPr>
          <w:rFonts w:hint="eastAsia"/>
        </w:rPr>
        <w:t>cm×横３０cm）なお上衣、下衣とも表記内容</w:t>
      </w:r>
    </w:p>
    <w:p w14:paraId="33BF478D" w14:textId="77777777" w:rsidR="00274224" w:rsidRDefault="00274224" w:rsidP="00672DDA">
      <w:pPr>
        <w:ind w:firstLineChars="1100" w:firstLine="2310"/>
      </w:pPr>
      <w:r>
        <w:rPr>
          <w:rFonts w:hint="eastAsia"/>
        </w:rPr>
        <w:t>については同規定第２４条と高体連規定に従うこと。</w:t>
      </w:r>
    </w:p>
    <w:p w14:paraId="4C28BDE5" w14:textId="77777777" w:rsidR="00672DDA" w:rsidRPr="00E43D58" w:rsidRDefault="00274224" w:rsidP="00672DDA">
      <w:pPr>
        <w:rPr>
          <w:u w:val="single"/>
        </w:rPr>
      </w:pPr>
      <w:r>
        <w:rPr>
          <w:rFonts w:hint="eastAsia"/>
        </w:rPr>
        <w:t xml:space="preserve">　　　　　　　　　　</w:t>
      </w:r>
      <w:r w:rsidRPr="00E43D58">
        <w:rPr>
          <w:rFonts w:hint="eastAsia"/>
          <w:u w:val="single"/>
        </w:rPr>
        <w:t>②団体戦で、選手が足りない場合、オープンでの参加ができます。４名の場合第１シングル</w:t>
      </w:r>
    </w:p>
    <w:p w14:paraId="5209D395" w14:textId="77777777" w:rsidR="00274224" w:rsidRDefault="00274224" w:rsidP="00672DDA">
      <w:pPr>
        <w:ind w:firstLineChars="1100" w:firstLine="2310"/>
      </w:pPr>
      <w:r w:rsidRPr="00E43D58">
        <w:rPr>
          <w:rFonts w:hint="eastAsia"/>
          <w:u w:val="single"/>
        </w:rPr>
        <w:t>スを、３名の場合は第２ダブルスを欠いた状態で試合を行います。（※最低人数３名</w:t>
      </w:r>
      <w:r w:rsidR="00672DDA" w:rsidRPr="00E43D58">
        <w:rPr>
          <w:rFonts w:hint="eastAsia"/>
          <w:u w:val="single"/>
        </w:rPr>
        <w:t>とする</w:t>
      </w:r>
      <w:r w:rsidR="00C0766C">
        <w:rPr>
          <w:rFonts w:hint="eastAsia"/>
          <w:u w:val="single"/>
        </w:rPr>
        <w:t>。</w:t>
      </w:r>
      <w:r w:rsidRPr="00E43D58">
        <w:rPr>
          <w:rFonts w:hint="eastAsia"/>
          <w:u w:val="single"/>
        </w:rPr>
        <w:t>）</w:t>
      </w:r>
    </w:p>
    <w:p w14:paraId="5E06C95A" w14:textId="7F6CD507" w:rsidR="00274224" w:rsidRPr="00B0446F" w:rsidRDefault="00274224" w:rsidP="00274224">
      <w:r>
        <w:rPr>
          <w:rFonts w:hint="eastAsia"/>
        </w:rPr>
        <w:t xml:space="preserve">　　　　　　　　　　</w:t>
      </w:r>
      <w:r w:rsidR="006A6948">
        <w:rPr>
          <w:rFonts w:hint="eastAsia"/>
        </w:rPr>
        <w:t>③本大会の結果を国民体育大会バドミントン北海道予選会の選手選考資料とする。</w:t>
      </w:r>
    </w:p>
    <w:p w14:paraId="456773D0" w14:textId="253DF5E4" w:rsidR="0075487F" w:rsidRPr="00B0446F" w:rsidRDefault="00CD42A6" w:rsidP="00274224">
      <w:r>
        <w:rPr>
          <w:rFonts w:hint="eastAsia"/>
        </w:rPr>
        <w:t xml:space="preserve">　　　　　　　　　　　</w:t>
      </w:r>
      <w:r w:rsidR="003E7024">
        <w:rPr>
          <w:rFonts w:hint="eastAsia"/>
        </w:rPr>
        <w:t>〔５月６</w:t>
      </w:r>
      <w:r>
        <w:rPr>
          <w:rFonts w:hint="eastAsia"/>
        </w:rPr>
        <w:t>日～８日　帯広</w:t>
      </w:r>
      <w:r w:rsidR="006A6948">
        <w:rPr>
          <w:rFonts w:hint="eastAsia"/>
        </w:rPr>
        <w:t>市開催〕</w:t>
      </w:r>
    </w:p>
    <w:p w14:paraId="2CD2BE8B" w14:textId="35C0B914" w:rsidR="00A64846" w:rsidRDefault="00B0446F" w:rsidP="00656FE4">
      <w:r>
        <w:rPr>
          <w:rFonts w:hint="eastAsia"/>
          <w:color w:val="FF0000"/>
        </w:rPr>
        <w:t xml:space="preserve">　　　　　　　　　　</w:t>
      </w:r>
      <w:r w:rsidR="00672DDA">
        <w:rPr>
          <w:rFonts w:hint="eastAsia"/>
        </w:rPr>
        <w:t>④従来通り各校先生方に主審をお願いいたしますので、よろしくご協力下さい。</w:t>
      </w:r>
    </w:p>
    <w:p w14:paraId="3D88F2AE" w14:textId="7A9F1CDA" w:rsidR="004C7669" w:rsidRPr="00833DD6" w:rsidRDefault="004C7669" w:rsidP="00656FE4">
      <w:pPr>
        <w:rPr>
          <w:b/>
          <w:u w:val="single"/>
        </w:rPr>
      </w:pPr>
      <w:r>
        <w:rPr>
          <w:rFonts w:hint="eastAsia"/>
        </w:rPr>
        <w:t xml:space="preserve">　　　　　　　　　</w:t>
      </w:r>
      <w:r w:rsidRPr="004C7669">
        <w:rPr>
          <w:rFonts w:hint="eastAsia"/>
          <w:b/>
        </w:rPr>
        <w:t xml:space="preserve">　</w:t>
      </w:r>
      <w:r w:rsidRPr="00833DD6">
        <w:rPr>
          <w:rFonts w:hint="eastAsia"/>
          <w:b/>
          <w:u w:val="single"/>
        </w:rPr>
        <w:t>⑤新型コロナウィルス感染症対策として、無観客で実施する。保護者等の入場はできません。</w:t>
      </w:r>
    </w:p>
    <w:p w14:paraId="4522D992" w14:textId="432706D7" w:rsidR="004C7669" w:rsidRDefault="004C7669" w:rsidP="00656FE4">
      <w:r>
        <w:rPr>
          <w:rFonts w:hint="eastAsia"/>
          <w:b/>
        </w:rPr>
        <w:t xml:space="preserve">　　　　　　　　　　</w:t>
      </w:r>
      <w:r w:rsidRPr="004C7669">
        <w:rPr>
          <w:rFonts w:hint="eastAsia"/>
        </w:rPr>
        <w:t>⑥</w:t>
      </w:r>
      <w:r>
        <w:rPr>
          <w:rFonts w:hint="eastAsia"/>
        </w:rPr>
        <w:t>団体戦における</w:t>
      </w:r>
      <w:r w:rsidR="001530B7">
        <w:rPr>
          <w:rFonts w:hint="eastAsia"/>
        </w:rPr>
        <w:t>ベンチは設置せず、コーチングシート</w:t>
      </w:r>
      <w:r w:rsidR="001530B7" w:rsidRPr="005472EC">
        <w:rPr>
          <w:rFonts w:hint="eastAsia"/>
          <w:b/>
          <w:u w:val="double"/>
        </w:rPr>
        <w:t>１席</w:t>
      </w:r>
      <w:r w:rsidR="001530B7">
        <w:rPr>
          <w:rFonts w:hint="eastAsia"/>
        </w:rPr>
        <w:t>を用意する。試合のない選手は、</w:t>
      </w:r>
    </w:p>
    <w:p w14:paraId="361EFD12" w14:textId="77777777" w:rsidR="001530B7" w:rsidRDefault="001530B7" w:rsidP="00656FE4">
      <w:r>
        <w:rPr>
          <w:rFonts w:hint="eastAsia"/>
        </w:rPr>
        <w:t xml:space="preserve">　　　　　　　　　　　観客席で待機する。個人戦においても、コーチングシート</w:t>
      </w:r>
      <w:r w:rsidRPr="005472EC">
        <w:rPr>
          <w:rFonts w:hint="eastAsia"/>
          <w:b/>
          <w:u w:val="double"/>
        </w:rPr>
        <w:t>１席</w:t>
      </w:r>
      <w:r>
        <w:rPr>
          <w:rFonts w:hint="eastAsia"/>
        </w:rPr>
        <w:t>を用意する。インターバル中</w:t>
      </w:r>
    </w:p>
    <w:p w14:paraId="4B3E3587" w14:textId="10B5D01A" w:rsidR="001530B7" w:rsidRDefault="001530B7" w:rsidP="00656FE4">
      <w:r>
        <w:rPr>
          <w:rFonts w:hint="eastAsia"/>
        </w:rPr>
        <w:t xml:space="preserve">　　　　　　　　　　　のアドバイスは、１コートにつき監督・コーチ等１人</w:t>
      </w:r>
      <w:r w:rsidR="00105699">
        <w:rPr>
          <w:rFonts w:hint="eastAsia"/>
        </w:rPr>
        <w:t>と</w:t>
      </w:r>
      <w:bookmarkStart w:id="0" w:name="_GoBack"/>
      <w:bookmarkEnd w:id="0"/>
      <w:r>
        <w:rPr>
          <w:rFonts w:hint="eastAsia"/>
        </w:rPr>
        <w:t>する。</w:t>
      </w:r>
    </w:p>
    <w:p w14:paraId="2CEB6027" w14:textId="77777777" w:rsidR="001530B7" w:rsidRDefault="001530B7" w:rsidP="00656FE4">
      <w:r>
        <w:rPr>
          <w:rFonts w:hint="eastAsia"/>
        </w:rPr>
        <w:t xml:space="preserve">　　　　　　　　　　⑦コートサイドには、ラケット・タオルドリンクを入れるカゴは設置しないので、各自のバッ</w:t>
      </w:r>
    </w:p>
    <w:p w14:paraId="26AB4A91" w14:textId="744CF08E" w:rsidR="001530B7" w:rsidRPr="004C7669" w:rsidRDefault="001530B7" w:rsidP="00656FE4">
      <w:r>
        <w:rPr>
          <w:rFonts w:hint="eastAsia"/>
        </w:rPr>
        <w:t xml:space="preserve">　　　　　　　　　　　クに入れて保管する。</w:t>
      </w:r>
    </w:p>
    <w:p w14:paraId="5F975DD4" w14:textId="5E7FCAA2" w:rsidR="004C7669" w:rsidRPr="004C7669" w:rsidRDefault="004C7669" w:rsidP="00656FE4">
      <w:r>
        <w:rPr>
          <w:rFonts w:hint="eastAsia"/>
          <w:b/>
        </w:rPr>
        <w:t xml:space="preserve">　　　　　　　　　　</w:t>
      </w:r>
      <w:r w:rsidR="001530B7">
        <w:rPr>
          <w:rFonts w:hint="eastAsia"/>
        </w:rPr>
        <w:t>⑧</w:t>
      </w:r>
      <w:r>
        <w:rPr>
          <w:rFonts w:hint="eastAsia"/>
        </w:rPr>
        <w:t>新型コロナウィルス感染症拡大の状況によっては、この大会を中止する場合があります。</w:t>
      </w:r>
    </w:p>
    <w:sectPr w:rsidR="004C7669" w:rsidRPr="004C7669" w:rsidSect="00D83E63">
      <w:pgSz w:w="11906" w:h="16838"/>
      <w:pgMar w:top="680" w:right="510" w:bottom="68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A1266" w14:textId="77777777" w:rsidR="005472EC" w:rsidRDefault="005472EC" w:rsidP="00F63C71">
      <w:r>
        <w:separator/>
      </w:r>
    </w:p>
  </w:endnote>
  <w:endnote w:type="continuationSeparator" w:id="0">
    <w:p w14:paraId="44106C0E" w14:textId="77777777" w:rsidR="005472EC" w:rsidRDefault="005472EC" w:rsidP="00F6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27B57" w14:textId="77777777" w:rsidR="005472EC" w:rsidRDefault="005472EC" w:rsidP="00F63C71">
      <w:r>
        <w:separator/>
      </w:r>
    </w:p>
  </w:footnote>
  <w:footnote w:type="continuationSeparator" w:id="0">
    <w:p w14:paraId="1A2BEDD1" w14:textId="77777777" w:rsidR="005472EC" w:rsidRDefault="005472EC" w:rsidP="00F63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911B9"/>
    <w:multiLevelType w:val="hybridMultilevel"/>
    <w:tmpl w:val="67BC2210"/>
    <w:lvl w:ilvl="0" w:tplc="AB3A49A4">
      <w:numFmt w:val="bullet"/>
      <w:lvlText w:val="※"/>
      <w:lvlJc w:val="left"/>
      <w:pPr>
        <w:ind w:left="2670" w:hanging="360"/>
      </w:pPr>
      <w:rPr>
        <w:rFonts w:ascii="游明朝" w:eastAsia="游明朝" w:hAnsi="游明朝" w:cstheme="minorBidi" w:hint="eastAsia"/>
      </w:rPr>
    </w:lvl>
    <w:lvl w:ilvl="1" w:tplc="0409000B" w:tentative="1">
      <w:start w:val="1"/>
      <w:numFmt w:val="bullet"/>
      <w:lvlText w:val=""/>
      <w:lvlJc w:val="left"/>
      <w:pPr>
        <w:ind w:left="3150" w:hanging="420"/>
      </w:pPr>
      <w:rPr>
        <w:rFonts w:ascii="Wingdings" w:hAnsi="Wingdings" w:hint="default"/>
      </w:rPr>
    </w:lvl>
    <w:lvl w:ilvl="2" w:tplc="0409000D" w:tentative="1">
      <w:start w:val="1"/>
      <w:numFmt w:val="bullet"/>
      <w:lvlText w:val=""/>
      <w:lvlJc w:val="left"/>
      <w:pPr>
        <w:ind w:left="3570" w:hanging="420"/>
      </w:pPr>
      <w:rPr>
        <w:rFonts w:ascii="Wingdings" w:hAnsi="Wingdings" w:hint="default"/>
      </w:rPr>
    </w:lvl>
    <w:lvl w:ilvl="3" w:tplc="04090001" w:tentative="1">
      <w:start w:val="1"/>
      <w:numFmt w:val="bullet"/>
      <w:lvlText w:val=""/>
      <w:lvlJc w:val="left"/>
      <w:pPr>
        <w:ind w:left="3990" w:hanging="420"/>
      </w:pPr>
      <w:rPr>
        <w:rFonts w:ascii="Wingdings" w:hAnsi="Wingdings" w:hint="default"/>
      </w:rPr>
    </w:lvl>
    <w:lvl w:ilvl="4" w:tplc="0409000B" w:tentative="1">
      <w:start w:val="1"/>
      <w:numFmt w:val="bullet"/>
      <w:lvlText w:val=""/>
      <w:lvlJc w:val="left"/>
      <w:pPr>
        <w:ind w:left="4410" w:hanging="420"/>
      </w:pPr>
      <w:rPr>
        <w:rFonts w:ascii="Wingdings" w:hAnsi="Wingdings" w:hint="default"/>
      </w:rPr>
    </w:lvl>
    <w:lvl w:ilvl="5" w:tplc="0409000D" w:tentative="1">
      <w:start w:val="1"/>
      <w:numFmt w:val="bullet"/>
      <w:lvlText w:val=""/>
      <w:lvlJc w:val="left"/>
      <w:pPr>
        <w:ind w:left="4830" w:hanging="420"/>
      </w:pPr>
      <w:rPr>
        <w:rFonts w:ascii="Wingdings" w:hAnsi="Wingdings" w:hint="default"/>
      </w:rPr>
    </w:lvl>
    <w:lvl w:ilvl="6" w:tplc="04090001" w:tentative="1">
      <w:start w:val="1"/>
      <w:numFmt w:val="bullet"/>
      <w:lvlText w:val=""/>
      <w:lvlJc w:val="left"/>
      <w:pPr>
        <w:ind w:left="5250" w:hanging="420"/>
      </w:pPr>
      <w:rPr>
        <w:rFonts w:ascii="Wingdings" w:hAnsi="Wingdings" w:hint="default"/>
      </w:rPr>
    </w:lvl>
    <w:lvl w:ilvl="7" w:tplc="0409000B" w:tentative="1">
      <w:start w:val="1"/>
      <w:numFmt w:val="bullet"/>
      <w:lvlText w:val=""/>
      <w:lvlJc w:val="left"/>
      <w:pPr>
        <w:ind w:left="5670" w:hanging="420"/>
      </w:pPr>
      <w:rPr>
        <w:rFonts w:ascii="Wingdings" w:hAnsi="Wingdings" w:hint="default"/>
      </w:rPr>
    </w:lvl>
    <w:lvl w:ilvl="8" w:tplc="0409000D" w:tentative="1">
      <w:start w:val="1"/>
      <w:numFmt w:val="bullet"/>
      <w:lvlText w:val=""/>
      <w:lvlJc w:val="left"/>
      <w:pPr>
        <w:ind w:left="6090" w:hanging="420"/>
      </w:pPr>
      <w:rPr>
        <w:rFonts w:ascii="Wingdings" w:hAnsi="Wingdings" w:hint="default"/>
      </w:rPr>
    </w:lvl>
  </w:abstractNum>
  <w:abstractNum w:abstractNumId="1" w15:restartNumberingAfterBreak="0">
    <w:nsid w:val="43D62C98"/>
    <w:multiLevelType w:val="hybridMultilevel"/>
    <w:tmpl w:val="E0D88214"/>
    <w:lvl w:ilvl="0" w:tplc="86F60DDA">
      <w:start w:val="1"/>
      <w:numFmt w:val="irohaFullWidth"/>
      <w:lvlText w:val="%1．"/>
      <w:lvlJc w:val="left"/>
      <w:pPr>
        <w:ind w:left="2520" w:hanging="42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B1B"/>
    <w:rsid w:val="00010367"/>
    <w:rsid w:val="00090E46"/>
    <w:rsid w:val="000923DC"/>
    <w:rsid w:val="000C162E"/>
    <w:rsid w:val="00105699"/>
    <w:rsid w:val="001530B7"/>
    <w:rsid w:val="00194D12"/>
    <w:rsid w:val="001D041D"/>
    <w:rsid w:val="001E0C53"/>
    <w:rsid w:val="00240127"/>
    <w:rsid w:val="00243723"/>
    <w:rsid w:val="0025065E"/>
    <w:rsid w:val="00274224"/>
    <w:rsid w:val="002936F1"/>
    <w:rsid w:val="0032620D"/>
    <w:rsid w:val="00332B1C"/>
    <w:rsid w:val="00384E7C"/>
    <w:rsid w:val="003E4ABE"/>
    <w:rsid w:val="003E7024"/>
    <w:rsid w:val="004039BF"/>
    <w:rsid w:val="00435B1B"/>
    <w:rsid w:val="00453717"/>
    <w:rsid w:val="004C2CB1"/>
    <w:rsid w:val="004C7669"/>
    <w:rsid w:val="00540BA2"/>
    <w:rsid w:val="005472EC"/>
    <w:rsid w:val="00551E6E"/>
    <w:rsid w:val="00577AB1"/>
    <w:rsid w:val="005A7D57"/>
    <w:rsid w:val="005B3BA1"/>
    <w:rsid w:val="00641451"/>
    <w:rsid w:val="00656FE4"/>
    <w:rsid w:val="00672DDA"/>
    <w:rsid w:val="006A6948"/>
    <w:rsid w:val="006C6A35"/>
    <w:rsid w:val="006C706E"/>
    <w:rsid w:val="007278A7"/>
    <w:rsid w:val="007540E8"/>
    <w:rsid w:val="0075487F"/>
    <w:rsid w:val="007B6285"/>
    <w:rsid w:val="007C15E9"/>
    <w:rsid w:val="00833DD6"/>
    <w:rsid w:val="0091122E"/>
    <w:rsid w:val="0093198A"/>
    <w:rsid w:val="00942CDC"/>
    <w:rsid w:val="009538F9"/>
    <w:rsid w:val="009A5D95"/>
    <w:rsid w:val="009E6BE6"/>
    <w:rsid w:val="00A042FD"/>
    <w:rsid w:val="00A36733"/>
    <w:rsid w:val="00A57DF3"/>
    <w:rsid w:val="00A64846"/>
    <w:rsid w:val="00AB5F08"/>
    <w:rsid w:val="00AD0724"/>
    <w:rsid w:val="00B0446F"/>
    <w:rsid w:val="00B503F3"/>
    <w:rsid w:val="00B744D9"/>
    <w:rsid w:val="00BE53BD"/>
    <w:rsid w:val="00C0766C"/>
    <w:rsid w:val="00C346EA"/>
    <w:rsid w:val="00C77EC1"/>
    <w:rsid w:val="00CA0D80"/>
    <w:rsid w:val="00CD42A6"/>
    <w:rsid w:val="00D0578A"/>
    <w:rsid w:val="00D83E63"/>
    <w:rsid w:val="00DC6CD7"/>
    <w:rsid w:val="00E1654A"/>
    <w:rsid w:val="00E42142"/>
    <w:rsid w:val="00E43D58"/>
    <w:rsid w:val="00EE400D"/>
    <w:rsid w:val="00F01753"/>
    <w:rsid w:val="00F040CD"/>
    <w:rsid w:val="00F511A6"/>
    <w:rsid w:val="00F555FE"/>
    <w:rsid w:val="00F63C71"/>
    <w:rsid w:val="00F72A2F"/>
    <w:rsid w:val="00FA4EFF"/>
    <w:rsid w:val="00FB182D"/>
    <w:rsid w:val="00FC1809"/>
    <w:rsid w:val="00FE366E"/>
    <w:rsid w:val="00FE6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B358EF8"/>
  <w15:chartTrackingRefBased/>
  <w15:docId w15:val="{A296607D-F58F-43F0-A9CF-82902CA9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E6E"/>
    <w:pPr>
      <w:ind w:leftChars="400" w:left="840"/>
    </w:pPr>
  </w:style>
  <w:style w:type="character" w:styleId="a4">
    <w:name w:val="Hyperlink"/>
    <w:basedOn w:val="a0"/>
    <w:uiPriority w:val="99"/>
    <w:unhideWhenUsed/>
    <w:rsid w:val="00656FE4"/>
    <w:rPr>
      <w:color w:val="0563C1" w:themeColor="hyperlink"/>
      <w:u w:val="single"/>
    </w:rPr>
  </w:style>
  <w:style w:type="paragraph" w:styleId="a5">
    <w:name w:val="Balloon Text"/>
    <w:basedOn w:val="a"/>
    <w:link w:val="a6"/>
    <w:uiPriority w:val="99"/>
    <w:semiHidden/>
    <w:unhideWhenUsed/>
    <w:rsid w:val="00E4214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2142"/>
    <w:rPr>
      <w:rFonts w:asciiTheme="majorHAnsi" w:eastAsiaTheme="majorEastAsia" w:hAnsiTheme="majorHAnsi" w:cstheme="majorBidi"/>
      <w:sz w:val="18"/>
      <w:szCs w:val="18"/>
    </w:rPr>
  </w:style>
  <w:style w:type="paragraph" w:styleId="a7">
    <w:name w:val="header"/>
    <w:basedOn w:val="a"/>
    <w:link w:val="a8"/>
    <w:uiPriority w:val="99"/>
    <w:unhideWhenUsed/>
    <w:rsid w:val="00F63C71"/>
    <w:pPr>
      <w:tabs>
        <w:tab w:val="center" w:pos="4252"/>
        <w:tab w:val="right" w:pos="8504"/>
      </w:tabs>
      <w:snapToGrid w:val="0"/>
    </w:pPr>
  </w:style>
  <w:style w:type="character" w:customStyle="1" w:styleId="a8">
    <w:name w:val="ヘッダー (文字)"/>
    <w:basedOn w:val="a0"/>
    <w:link w:val="a7"/>
    <w:uiPriority w:val="99"/>
    <w:rsid w:val="00F63C71"/>
  </w:style>
  <w:style w:type="paragraph" w:styleId="a9">
    <w:name w:val="footer"/>
    <w:basedOn w:val="a"/>
    <w:link w:val="aa"/>
    <w:uiPriority w:val="99"/>
    <w:unhideWhenUsed/>
    <w:rsid w:val="00F63C71"/>
    <w:pPr>
      <w:tabs>
        <w:tab w:val="center" w:pos="4252"/>
        <w:tab w:val="right" w:pos="8504"/>
      </w:tabs>
      <w:snapToGrid w:val="0"/>
    </w:pPr>
  </w:style>
  <w:style w:type="character" w:customStyle="1" w:styleId="aa">
    <w:name w:val="フッター (文字)"/>
    <w:basedOn w:val="a0"/>
    <w:link w:val="a9"/>
    <w:uiPriority w:val="99"/>
    <w:rsid w:val="00F63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471</Words>
  <Characters>2689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cp:lastPrinted>2022-03-22T00:17:00Z</cp:lastPrinted>
  <dcterms:created xsi:type="dcterms:W3CDTF">2022-03-22T00:25:00Z</dcterms:created>
  <dcterms:modified xsi:type="dcterms:W3CDTF">2022-03-22T06:36:00Z</dcterms:modified>
</cp:coreProperties>
</file>